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F5B8C" w14:textId="77777777" w:rsidR="00C21385" w:rsidRDefault="00C21385" w:rsidP="00C2138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767C6">
        <w:rPr>
          <w:rFonts w:ascii="Times New Roman" w:hAnsi="Times New Roman"/>
          <w:b/>
          <w:sz w:val="24"/>
          <w:szCs w:val="24"/>
        </w:rPr>
        <w:t>ПРИЛОЖЕНИЕ 1</w:t>
      </w:r>
    </w:p>
    <w:p w14:paraId="1C77D098" w14:textId="77777777" w:rsidR="00C21385" w:rsidRDefault="00C21385" w:rsidP="00C2138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6050"/>
      </w:tblGrid>
      <w:tr w:rsidR="00C21385" w:rsidRPr="002E5269" w14:paraId="55EDA264" w14:textId="77777777" w:rsidTr="00F246E1">
        <w:tc>
          <w:tcPr>
            <w:tcW w:w="3369" w:type="dxa"/>
            <w:shd w:val="clear" w:color="auto" w:fill="auto"/>
          </w:tcPr>
          <w:p w14:paraId="3B8A1CAE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b/>
                <w:sz w:val="24"/>
                <w:szCs w:val="24"/>
              </w:rPr>
              <w:t>№ диктанта</w:t>
            </w:r>
          </w:p>
        </w:tc>
        <w:tc>
          <w:tcPr>
            <w:tcW w:w="6202" w:type="dxa"/>
            <w:shd w:val="clear" w:color="auto" w:fill="auto"/>
          </w:tcPr>
          <w:p w14:paraId="3C7B014C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диктанта</w:t>
            </w:r>
          </w:p>
        </w:tc>
      </w:tr>
      <w:tr w:rsidR="00C21385" w:rsidRPr="002E5269" w14:paraId="6EECD8B2" w14:textId="77777777" w:rsidTr="00F246E1">
        <w:tc>
          <w:tcPr>
            <w:tcW w:w="3369" w:type="dxa"/>
            <w:shd w:val="clear" w:color="auto" w:fill="auto"/>
          </w:tcPr>
          <w:p w14:paraId="187BB1BE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№1</w:t>
            </w:r>
          </w:p>
          <w:p w14:paraId="5C5E9093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32DD4D57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Обыкновенные дроби</w:t>
            </w:r>
          </w:p>
        </w:tc>
      </w:tr>
      <w:tr w:rsidR="00C21385" w:rsidRPr="002E5269" w14:paraId="283C1578" w14:textId="77777777" w:rsidTr="00F246E1">
        <w:tc>
          <w:tcPr>
            <w:tcW w:w="3369" w:type="dxa"/>
            <w:shd w:val="clear" w:color="auto" w:fill="auto"/>
          </w:tcPr>
          <w:p w14:paraId="0F42198E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№2</w:t>
            </w:r>
          </w:p>
          <w:p w14:paraId="75DB1DD8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7214EFB0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Степень числа с натуральным показателем</w:t>
            </w:r>
          </w:p>
        </w:tc>
      </w:tr>
      <w:tr w:rsidR="00C21385" w:rsidRPr="002E5269" w14:paraId="4B0CB52B" w14:textId="77777777" w:rsidTr="00F246E1">
        <w:tc>
          <w:tcPr>
            <w:tcW w:w="3369" w:type="dxa"/>
            <w:shd w:val="clear" w:color="auto" w:fill="auto"/>
          </w:tcPr>
          <w:p w14:paraId="2410710A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№3</w:t>
            </w:r>
          </w:p>
          <w:p w14:paraId="25CD5B4F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5234B4E6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Свойства степени с натуральным показателем</w:t>
            </w:r>
          </w:p>
        </w:tc>
      </w:tr>
      <w:tr w:rsidR="00C21385" w:rsidRPr="002E5269" w14:paraId="45ED830C" w14:textId="77777777" w:rsidTr="00F246E1">
        <w:tc>
          <w:tcPr>
            <w:tcW w:w="3369" w:type="dxa"/>
            <w:shd w:val="clear" w:color="auto" w:fill="auto"/>
          </w:tcPr>
          <w:p w14:paraId="418F15C0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№4</w:t>
            </w:r>
          </w:p>
          <w:p w14:paraId="29424C81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6F7DBDF6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Подобные слагаемые</w:t>
            </w:r>
          </w:p>
        </w:tc>
      </w:tr>
      <w:tr w:rsidR="00C21385" w:rsidRPr="002E5269" w14:paraId="5C1C5F8D" w14:textId="77777777" w:rsidTr="00F246E1">
        <w:tc>
          <w:tcPr>
            <w:tcW w:w="3369" w:type="dxa"/>
            <w:shd w:val="clear" w:color="auto" w:fill="auto"/>
          </w:tcPr>
          <w:p w14:paraId="43C946CA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№5</w:t>
            </w:r>
          </w:p>
          <w:p w14:paraId="1BAD8EA6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6C4632EB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Формулы сокращенного умножения</w:t>
            </w:r>
          </w:p>
        </w:tc>
      </w:tr>
      <w:tr w:rsidR="00C21385" w:rsidRPr="002E5269" w14:paraId="4FAB65BF" w14:textId="77777777" w:rsidTr="00F246E1">
        <w:tc>
          <w:tcPr>
            <w:tcW w:w="3369" w:type="dxa"/>
            <w:shd w:val="clear" w:color="auto" w:fill="auto"/>
          </w:tcPr>
          <w:p w14:paraId="478A7991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№6</w:t>
            </w:r>
          </w:p>
          <w:p w14:paraId="2666853F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461285FF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Уравнения</w:t>
            </w:r>
          </w:p>
        </w:tc>
      </w:tr>
      <w:tr w:rsidR="00C21385" w:rsidRPr="002E5269" w14:paraId="758CAD12" w14:textId="77777777" w:rsidTr="00F246E1">
        <w:tc>
          <w:tcPr>
            <w:tcW w:w="3369" w:type="dxa"/>
            <w:shd w:val="clear" w:color="auto" w:fill="auto"/>
          </w:tcPr>
          <w:p w14:paraId="7D6B2F9E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№7</w:t>
            </w:r>
          </w:p>
          <w:p w14:paraId="140EBB6F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14394EB2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Квадратный корень</w:t>
            </w:r>
          </w:p>
        </w:tc>
      </w:tr>
      <w:tr w:rsidR="00C21385" w:rsidRPr="002E5269" w14:paraId="383E1C55" w14:textId="77777777" w:rsidTr="00F246E1">
        <w:tc>
          <w:tcPr>
            <w:tcW w:w="3369" w:type="dxa"/>
            <w:shd w:val="clear" w:color="auto" w:fill="auto"/>
          </w:tcPr>
          <w:p w14:paraId="30D88466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№8</w:t>
            </w:r>
          </w:p>
          <w:p w14:paraId="7D5C1671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50D5E1A3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Неравенства</w:t>
            </w:r>
          </w:p>
        </w:tc>
      </w:tr>
      <w:tr w:rsidR="00C21385" w:rsidRPr="002E5269" w14:paraId="3AE7D3AF" w14:textId="77777777" w:rsidTr="00F246E1">
        <w:tc>
          <w:tcPr>
            <w:tcW w:w="3369" w:type="dxa"/>
            <w:shd w:val="clear" w:color="auto" w:fill="auto"/>
          </w:tcPr>
          <w:p w14:paraId="41D1B4DB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Диктант №9</w:t>
            </w:r>
          </w:p>
          <w:p w14:paraId="25141671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0EADC193" w14:textId="77777777" w:rsidR="00C21385" w:rsidRPr="002E5269" w:rsidRDefault="00C21385" w:rsidP="00F246E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5269">
              <w:rPr>
                <w:rFonts w:ascii="Times New Roman" w:eastAsia="Times New Roman" w:hAnsi="Times New Roman"/>
                <w:sz w:val="24"/>
                <w:szCs w:val="24"/>
              </w:rPr>
              <w:t>Степень числа с рациональным показателем</w:t>
            </w:r>
          </w:p>
        </w:tc>
      </w:tr>
    </w:tbl>
    <w:p w14:paraId="6AB0ABA6" w14:textId="77777777" w:rsidR="00C21385" w:rsidRPr="002E5269" w:rsidRDefault="00C21385" w:rsidP="00C2138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5FFA9" w14:textId="77777777" w:rsidR="00C21385" w:rsidRPr="0062209D" w:rsidRDefault="00C21385" w:rsidP="00C21385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14:paraId="5F1DAFA3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0E7F7BB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E17698C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338E491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8A57E2B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FE61C41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D69AEB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01F0C8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A7EE01B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0682F2B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7E669C7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D74B302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1044B04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CBE9286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607EFC1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98592A0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456B547" w14:textId="77777777" w:rsidR="00C21385" w:rsidRDefault="00C21385" w:rsidP="00C213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D7544A0" w14:textId="77777777" w:rsidR="0010676D" w:rsidRDefault="0010676D"/>
    <w:sectPr w:rsidR="0010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04"/>
    <w:rsid w:val="0010676D"/>
    <w:rsid w:val="00505304"/>
    <w:rsid w:val="008509E8"/>
    <w:rsid w:val="00C2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6B79"/>
  <w15:chartTrackingRefBased/>
  <w15:docId w15:val="{2EAD1813-AC51-4C27-BDC3-0E74674A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Туяна Владимировна</dc:creator>
  <cp:keywords/>
  <dc:description/>
  <cp:lastModifiedBy>школа65</cp:lastModifiedBy>
  <cp:revision>2</cp:revision>
  <dcterms:created xsi:type="dcterms:W3CDTF">2021-04-07T09:25:00Z</dcterms:created>
  <dcterms:modified xsi:type="dcterms:W3CDTF">2021-04-07T09:25:00Z</dcterms:modified>
</cp:coreProperties>
</file>