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7CF5CA" w14:textId="77777777" w:rsidR="00A82169" w:rsidRDefault="00D86077" w:rsidP="005A30D5">
      <w:pPr>
        <w:spacing w:after="0" w:line="240" w:lineRule="auto"/>
        <w:jc w:val="center"/>
        <w:rPr>
          <w:rFonts w:ascii="Times New Roman" w:eastAsia="Times New Roman" w:hAnsi="Times New Roman" w:cs="Times New Roman"/>
          <w:b/>
          <w:sz w:val="32"/>
          <w:szCs w:val="32"/>
        </w:rPr>
      </w:pPr>
      <w:bookmarkStart w:id="0" w:name="_GoBack"/>
      <w:bookmarkEnd w:id="0"/>
      <w:r w:rsidRPr="00D86077">
        <w:rPr>
          <w:rFonts w:ascii="Times New Roman" w:eastAsia="Times New Roman" w:hAnsi="Times New Roman" w:cs="Times New Roman"/>
          <w:b/>
          <w:sz w:val="32"/>
          <w:szCs w:val="32"/>
        </w:rPr>
        <w:t>Информационный листок</w:t>
      </w:r>
    </w:p>
    <w:p w14:paraId="2BEE13DC" w14:textId="77777777" w:rsidR="00D86077" w:rsidRPr="00D86077" w:rsidRDefault="00D86077" w:rsidP="005A30D5">
      <w:pPr>
        <w:spacing w:after="0" w:line="240" w:lineRule="auto"/>
        <w:jc w:val="center"/>
        <w:rPr>
          <w:rFonts w:ascii="Times New Roman" w:eastAsia="Times New Roman" w:hAnsi="Times New Roman" w:cs="Times New Roman"/>
          <w:b/>
          <w:sz w:val="32"/>
          <w:szCs w:val="32"/>
        </w:rPr>
      </w:pPr>
      <w:r w:rsidRPr="00D86077">
        <w:rPr>
          <w:rFonts w:ascii="Times New Roman" w:eastAsia="Times New Roman" w:hAnsi="Times New Roman" w:cs="Times New Roman"/>
          <w:b/>
          <w:sz w:val="32"/>
          <w:szCs w:val="32"/>
        </w:rPr>
        <w:t xml:space="preserve"> об ответственности </w:t>
      </w:r>
      <w:r w:rsidR="003E4E04">
        <w:rPr>
          <w:rFonts w:ascii="Times New Roman" w:eastAsia="Times New Roman" w:hAnsi="Times New Roman" w:cs="Times New Roman"/>
          <w:b/>
          <w:sz w:val="32"/>
          <w:szCs w:val="32"/>
        </w:rPr>
        <w:t>виновных лиц</w:t>
      </w:r>
      <w:r w:rsidR="00A82169">
        <w:rPr>
          <w:rFonts w:ascii="Times New Roman" w:eastAsia="Times New Roman" w:hAnsi="Times New Roman" w:cs="Times New Roman"/>
          <w:b/>
          <w:sz w:val="32"/>
          <w:szCs w:val="32"/>
        </w:rPr>
        <w:t xml:space="preserve"> </w:t>
      </w:r>
      <w:r w:rsidRPr="00D86077">
        <w:rPr>
          <w:rFonts w:ascii="Times New Roman" w:eastAsia="Times New Roman" w:hAnsi="Times New Roman" w:cs="Times New Roman"/>
          <w:b/>
          <w:sz w:val="32"/>
          <w:szCs w:val="32"/>
        </w:rPr>
        <w:t>за нарушение трудового законодательства</w:t>
      </w:r>
      <w:r w:rsidR="003E4E04" w:rsidRPr="003E4E04">
        <w:rPr>
          <w:rFonts w:ascii="Times New Roman" w:eastAsia="Times New Roman" w:hAnsi="Times New Roman" w:cs="Times New Roman"/>
          <w:b/>
          <w:sz w:val="32"/>
          <w:szCs w:val="32"/>
        </w:rPr>
        <w:t xml:space="preserve"> </w:t>
      </w:r>
      <w:r w:rsidR="003E4E04" w:rsidRPr="00E42A36">
        <w:rPr>
          <w:rFonts w:ascii="Times New Roman" w:eastAsia="Times New Roman" w:hAnsi="Times New Roman" w:cs="Times New Roman"/>
          <w:b/>
          <w:sz w:val="32"/>
          <w:szCs w:val="32"/>
        </w:rPr>
        <w:t>и иных нормативных правовых актов, содержащих нормы трудового права</w:t>
      </w:r>
    </w:p>
    <w:p w14:paraId="677CB1B7" w14:textId="77777777" w:rsidR="00536EE5" w:rsidRDefault="00536EE5"/>
    <w:p w14:paraId="35BAAEAB" w14:textId="77777777" w:rsidR="00E42A36" w:rsidRPr="00E42A36" w:rsidRDefault="00E42A36" w:rsidP="005A30D5">
      <w:pPr>
        <w:spacing w:after="0" w:line="240" w:lineRule="auto"/>
        <w:ind w:firstLine="567"/>
        <w:jc w:val="both"/>
        <w:rPr>
          <w:rFonts w:ascii="Times New Roman" w:eastAsia="Times New Roman" w:hAnsi="Times New Roman" w:cs="Times New Roman"/>
          <w:sz w:val="24"/>
          <w:szCs w:val="24"/>
        </w:rPr>
      </w:pPr>
      <w:r w:rsidRPr="00E42A36">
        <w:rPr>
          <w:rFonts w:ascii="Times New Roman" w:eastAsia="Times New Roman" w:hAnsi="Times New Roman" w:cs="Times New Roman"/>
          <w:sz w:val="24"/>
          <w:szCs w:val="24"/>
        </w:rPr>
        <w:t>Согласно ст.362 Т</w:t>
      </w:r>
      <w:r w:rsidR="00C06B7F">
        <w:rPr>
          <w:rFonts w:ascii="Times New Roman" w:eastAsia="Times New Roman" w:hAnsi="Times New Roman" w:cs="Times New Roman"/>
          <w:sz w:val="24"/>
          <w:szCs w:val="24"/>
        </w:rPr>
        <w:t>рудового кодекса РФ</w:t>
      </w:r>
      <w:r w:rsidRPr="00E42A36">
        <w:rPr>
          <w:rFonts w:ascii="Times New Roman" w:eastAsia="Times New Roman" w:hAnsi="Times New Roman" w:cs="Times New Roman"/>
          <w:sz w:val="24"/>
          <w:szCs w:val="24"/>
        </w:rPr>
        <w:t xml:space="preserve"> руководители и иные должностные лица организаций, а также работодатели - физические лица, виновные в нарушении трудового законодательства и иных нормативных правовых актов, содержащих нормы трудового права, несут ответственность в случаях и порядке, которые установлены настоящим Кодексом и иными федеральными законами.</w:t>
      </w:r>
    </w:p>
    <w:p w14:paraId="55CBB342" w14:textId="77777777" w:rsidR="00E42A36" w:rsidRPr="00E42A36" w:rsidRDefault="00C06B7F" w:rsidP="005A30D5">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Ниже приводятся</w:t>
      </w:r>
      <w:r w:rsidR="00E42A36" w:rsidRPr="00E42A36">
        <w:rPr>
          <w:rFonts w:ascii="Times New Roman" w:eastAsia="Times New Roman" w:hAnsi="Times New Roman" w:cs="Times New Roman"/>
          <w:sz w:val="24"/>
          <w:szCs w:val="24"/>
        </w:rPr>
        <w:t xml:space="preserve"> основные санкции, по которым работодателя могут привлечь к административной и уголовной ответственности за нарушение законодательства о труде и об охране труда.</w:t>
      </w:r>
    </w:p>
    <w:p w14:paraId="02A8BC5A" w14:textId="77777777" w:rsidR="00E42A36" w:rsidRPr="00E42A36" w:rsidRDefault="00E42A36" w:rsidP="005A30D5">
      <w:pPr>
        <w:spacing w:before="100" w:beforeAutospacing="1" w:after="100" w:afterAutospacing="1" w:line="240" w:lineRule="auto"/>
        <w:jc w:val="center"/>
        <w:rPr>
          <w:rFonts w:ascii="Times New Roman" w:eastAsia="Times New Roman" w:hAnsi="Times New Roman" w:cs="Times New Roman"/>
          <w:sz w:val="24"/>
          <w:szCs w:val="24"/>
        </w:rPr>
      </w:pPr>
      <w:r w:rsidRPr="00E42A36">
        <w:rPr>
          <w:rFonts w:ascii="Times New Roman" w:eastAsia="Times New Roman" w:hAnsi="Times New Roman" w:cs="Times New Roman"/>
          <w:b/>
          <w:bCs/>
          <w:sz w:val="24"/>
          <w:szCs w:val="24"/>
        </w:rPr>
        <w:t>АДМИНИСТРАТИВНАЯ ОТВЕТСТВЕННОСТЬ</w:t>
      </w:r>
    </w:p>
    <w:p w14:paraId="1E4E8637" w14:textId="77777777" w:rsidR="00E42A36" w:rsidRPr="00E42A36" w:rsidRDefault="003123D1" w:rsidP="005A30D5">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hyperlink r:id="rId5" w:anchor="pos1" w:history="1">
        <w:r w:rsidR="00E42A36" w:rsidRPr="005A30D5">
          <w:rPr>
            <w:rFonts w:ascii="Times New Roman" w:eastAsia="Times New Roman" w:hAnsi="Times New Roman" w:cs="Times New Roman"/>
            <w:sz w:val="24"/>
            <w:szCs w:val="24"/>
          </w:rPr>
          <w:t xml:space="preserve">Статья 5.27 КоАП РФ </w:t>
        </w:r>
        <w:r w:rsidR="005A30D5">
          <w:rPr>
            <w:rFonts w:ascii="Times New Roman" w:eastAsia="Times New Roman" w:hAnsi="Times New Roman" w:cs="Times New Roman"/>
            <w:sz w:val="24"/>
            <w:szCs w:val="24"/>
          </w:rPr>
          <w:t>«</w:t>
        </w:r>
        <w:r w:rsidR="00E42A36" w:rsidRPr="005A30D5">
          <w:rPr>
            <w:rFonts w:ascii="Times New Roman" w:eastAsia="Times New Roman" w:hAnsi="Times New Roman" w:cs="Times New Roman"/>
            <w:sz w:val="24"/>
            <w:szCs w:val="24"/>
          </w:rPr>
          <w:t>Нарушение трудового законодательства и иных нормативных правовых актов, содержащих нормы трудового права</w:t>
        </w:r>
        <w:r w:rsidR="005A30D5">
          <w:rPr>
            <w:rFonts w:ascii="Times New Roman" w:eastAsia="Times New Roman" w:hAnsi="Times New Roman" w:cs="Times New Roman"/>
            <w:sz w:val="24"/>
            <w:szCs w:val="24"/>
          </w:rPr>
          <w:t>»</w:t>
        </w:r>
      </w:hyperlink>
    </w:p>
    <w:p w14:paraId="457FA454" w14:textId="77777777" w:rsidR="00E42A36" w:rsidRPr="00E42A36" w:rsidRDefault="003123D1" w:rsidP="005A30D5">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hyperlink r:id="rId6" w:anchor="5_27_1" w:history="1">
        <w:r w:rsidR="00E42A36" w:rsidRPr="005A30D5">
          <w:rPr>
            <w:rFonts w:ascii="Times New Roman" w:eastAsia="Times New Roman" w:hAnsi="Times New Roman" w:cs="Times New Roman"/>
            <w:sz w:val="24"/>
            <w:szCs w:val="24"/>
          </w:rPr>
          <w:t>Статья 5.27.1 КоАП РФ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w:t>
        </w:r>
      </w:hyperlink>
    </w:p>
    <w:p w14:paraId="4CD00BC6" w14:textId="77777777" w:rsidR="00E42A36" w:rsidRPr="00E42A36" w:rsidRDefault="003123D1" w:rsidP="005A30D5">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hyperlink r:id="rId7" w:anchor="pos2" w:history="1">
        <w:r w:rsidR="00E42A36" w:rsidRPr="005A30D5">
          <w:rPr>
            <w:rFonts w:ascii="Times New Roman" w:eastAsia="Times New Roman" w:hAnsi="Times New Roman" w:cs="Times New Roman"/>
            <w:sz w:val="24"/>
            <w:szCs w:val="24"/>
          </w:rPr>
          <w:t>Статья 5.28 КоАП РФ «Уклонение от участия в переговорах о заключении коллективного договора, соглашения либо нарушение установленного срока их заключения»</w:t>
        </w:r>
      </w:hyperlink>
    </w:p>
    <w:p w14:paraId="64607BED" w14:textId="77777777" w:rsidR="00E42A36" w:rsidRPr="00E42A36" w:rsidRDefault="003123D1" w:rsidP="005A30D5">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hyperlink r:id="rId8" w:anchor="pos3" w:history="1">
        <w:r w:rsidR="00E42A36" w:rsidRPr="005A30D5">
          <w:rPr>
            <w:rFonts w:ascii="Times New Roman" w:eastAsia="Times New Roman" w:hAnsi="Times New Roman" w:cs="Times New Roman"/>
            <w:sz w:val="24"/>
            <w:szCs w:val="24"/>
          </w:rPr>
          <w:t>Статья 5.29 КоАП РФ «Непредоставление информации, необходимой для проведения коллективных переговоров и осуществления контроля за соблюдением коллективного договора, соглашения»</w:t>
        </w:r>
      </w:hyperlink>
    </w:p>
    <w:p w14:paraId="647F1A7F" w14:textId="77777777" w:rsidR="00E42A36" w:rsidRPr="00E42A36" w:rsidRDefault="003123D1" w:rsidP="005A30D5">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hyperlink r:id="rId9" w:anchor="pos4" w:history="1">
        <w:r w:rsidR="00E42A36" w:rsidRPr="005A30D5">
          <w:rPr>
            <w:rFonts w:ascii="Times New Roman" w:eastAsia="Times New Roman" w:hAnsi="Times New Roman" w:cs="Times New Roman"/>
            <w:sz w:val="24"/>
            <w:szCs w:val="24"/>
          </w:rPr>
          <w:t>Статья 5.30 КоАП РФ «Необоснованный отказ от заключения коллективного договора, соглашения»</w:t>
        </w:r>
      </w:hyperlink>
    </w:p>
    <w:p w14:paraId="7B286D73" w14:textId="77777777" w:rsidR="00E42A36" w:rsidRPr="00E42A36" w:rsidRDefault="003123D1" w:rsidP="005A30D5">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hyperlink r:id="rId10" w:anchor="pos5" w:history="1">
        <w:r w:rsidR="00E42A36" w:rsidRPr="005A30D5">
          <w:rPr>
            <w:rFonts w:ascii="Times New Roman" w:eastAsia="Times New Roman" w:hAnsi="Times New Roman" w:cs="Times New Roman"/>
            <w:sz w:val="24"/>
            <w:szCs w:val="24"/>
          </w:rPr>
          <w:t>Статья 5.31 КоАП РФ «Нарушение или невыполнение обязательств по коллективному договору, соглашению»</w:t>
        </w:r>
      </w:hyperlink>
    </w:p>
    <w:p w14:paraId="58FBC385" w14:textId="77777777" w:rsidR="00E42A36" w:rsidRPr="00E42A36" w:rsidRDefault="003123D1" w:rsidP="005A30D5">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hyperlink r:id="rId11" w:anchor="pos6" w:history="1">
        <w:r w:rsidR="00E42A36" w:rsidRPr="005A30D5">
          <w:rPr>
            <w:rFonts w:ascii="Times New Roman" w:eastAsia="Times New Roman" w:hAnsi="Times New Roman" w:cs="Times New Roman"/>
            <w:sz w:val="24"/>
            <w:szCs w:val="24"/>
          </w:rPr>
          <w:t>Статья 5.32 КоАП РФ «Уклонение от получения требований работников и от участия в примирительных процедурах»</w:t>
        </w:r>
      </w:hyperlink>
    </w:p>
    <w:p w14:paraId="4D88B123" w14:textId="77777777" w:rsidR="00E42A36" w:rsidRPr="00E42A36" w:rsidRDefault="003123D1" w:rsidP="005A30D5">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hyperlink r:id="rId12" w:anchor="pos7" w:history="1">
        <w:r w:rsidR="00E42A36" w:rsidRPr="005A30D5">
          <w:rPr>
            <w:rFonts w:ascii="Times New Roman" w:eastAsia="Times New Roman" w:hAnsi="Times New Roman" w:cs="Times New Roman"/>
            <w:sz w:val="24"/>
            <w:szCs w:val="24"/>
          </w:rPr>
          <w:t>Статья 5.33 КоАП РФ «Невыполнение соглашения»</w:t>
        </w:r>
      </w:hyperlink>
    </w:p>
    <w:p w14:paraId="1000742B" w14:textId="77777777" w:rsidR="00747E1B" w:rsidRPr="00747E1B" w:rsidRDefault="003123D1" w:rsidP="00747E1B">
      <w:pPr>
        <w:numPr>
          <w:ilvl w:val="0"/>
          <w:numId w:val="1"/>
        </w:numPr>
        <w:spacing w:before="100" w:beforeAutospacing="1" w:after="100" w:afterAutospacing="1" w:line="240" w:lineRule="auto"/>
        <w:ind w:left="709" w:hanging="283"/>
        <w:jc w:val="both"/>
        <w:rPr>
          <w:rFonts w:ascii="Times New Roman" w:hAnsi="Times New Roman" w:cs="Times New Roman"/>
          <w:sz w:val="24"/>
          <w:szCs w:val="24"/>
        </w:rPr>
      </w:pPr>
      <w:hyperlink r:id="rId13" w:anchor="pos8" w:history="1">
        <w:r w:rsidR="00E42A36" w:rsidRPr="00747E1B">
          <w:rPr>
            <w:rFonts w:ascii="Times New Roman" w:eastAsia="Times New Roman" w:hAnsi="Times New Roman" w:cs="Times New Roman"/>
            <w:sz w:val="24"/>
            <w:szCs w:val="24"/>
          </w:rPr>
          <w:t>Статья 5.34 КоАП РФ «Увольнение работников в связи с коллективным трудовым спором и объявлением забастовки»</w:t>
        </w:r>
      </w:hyperlink>
    </w:p>
    <w:p w14:paraId="7C755109" w14:textId="77777777" w:rsidR="00747E1B" w:rsidRPr="00747E1B" w:rsidRDefault="003123D1" w:rsidP="00747E1B">
      <w:pPr>
        <w:numPr>
          <w:ilvl w:val="0"/>
          <w:numId w:val="1"/>
        </w:numPr>
        <w:spacing w:before="100" w:beforeAutospacing="1" w:after="100" w:afterAutospacing="1" w:line="240" w:lineRule="auto"/>
        <w:ind w:left="709" w:hanging="283"/>
        <w:jc w:val="both"/>
        <w:rPr>
          <w:rFonts w:ascii="Times New Roman" w:hAnsi="Times New Roman" w:cs="Times New Roman"/>
          <w:sz w:val="24"/>
          <w:szCs w:val="24"/>
        </w:rPr>
      </w:pPr>
      <w:hyperlink r:id="rId14" w:history="1">
        <w:r w:rsidR="00693856" w:rsidRPr="00747E1B">
          <w:rPr>
            <w:rStyle w:val="a4"/>
            <w:rFonts w:ascii="Times New Roman" w:hAnsi="Times New Roman" w:cs="Times New Roman"/>
            <w:color w:val="auto"/>
            <w:sz w:val="24"/>
            <w:szCs w:val="24"/>
            <w:u w:val="none"/>
          </w:rPr>
          <w:t xml:space="preserve">Статья 14.54. </w:t>
        </w:r>
        <w:r w:rsidR="00747E1B">
          <w:rPr>
            <w:rStyle w:val="a4"/>
            <w:rFonts w:ascii="Times New Roman" w:hAnsi="Times New Roman" w:cs="Times New Roman"/>
            <w:color w:val="auto"/>
            <w:sz w:val="24"/>
            <w:szCs w:val="24"/>
            <w:u w:val="none"/>
          </w:rPr>
          <w:t>«</w:t>
        </w:r>
        <w:r w:rsidR="00693856" w:rsidRPr="00747E1B">
          <w:rPr>
            <w:rStyle w:val="a4"/>
            <w:rFonts w:ascii="Times New Roman" w:hAnsi="Times New Roman" w:cs="Times New Roman"/>
            <w:color w:val="auto"/>
            <w:sz w:val="24"/>
            <w:szCs w:val="24"/>
            <w:u w:val="none"/>
          </w:rPr>
          <w:t>Нарушение установленного порядка проведения специальной оценки условий труда</w:t>
        </w:r>
      </w:hyperlink>
      <w:r w:rsidR="00747E1B">
        <w:rPr>
          <w:rFonts w:ascii="Times New Roman" w:hAnsi="Times New Roman" w:cs="Times New Roman"/>
          <w:sz w:val="24"/>
          <w:szCs w:val="24"/>
        </w:rPr>
        <w:t>»</w:t>
      </w:r>
    </w:p>
    <w:p w14:paraId="3BB2C80C" w14:textId="77777777" w:rsidR="00693856" w:rsidRDefault="003123D1" w:rsidP="00747E1B">
      <w:pPr>
        <w:numPr>
          <w:ilvl w:val="0"/>
          <w:numId w:val="1"/>
        </w:numPr>
        <w:spacing w:after="100" w:afterAutospacing="1" w:line="240" w:lineRule="auto"/>
        <w:ind w:left="709" w:hanging="283"/>
        <w:jc w:val="both"/>
      </w:pPr>
      <w:hyperlink r:id="rId15" w:history="1">
        <w:r w:rsidR="00693856" w:rsidRPr="00747E1B">
          <w:rPr>
            <w:rStyle w:val="a4"/>
            <w:rFonts w:ascii="Times New Roman" w:hAnsi="Times New Roman" w:cs="Times New Roman"/>
            <w:color w:val="auto"/>
            <w:sz w:val="24"/>
            <w:szCs w:val="24"/>
            <w:u w:val="none"/>
          </w:rPr>
          <w:t xml:space="preserve">Статья 15.33.2. </w:t>
        </w:r>
        <w:r w:rsidR="00747E1B">
          <w:rPr>
            <w:rStyle w:val="a4"/>
            <w:rFonts w:ascii="Times New Roman" w:hAnsi="Times New Roman" w:cs="Times New Roman"/>
            <w:color w:val="auto"/>
            <w:sz w:val="24"/>
            <w:szCs w:val="24"/>
            <w:u w:val="none"/>
          </w:rPr>
          <w:t>«</w:t>
        </w:r>
        <w:r w:rsidR="00693856" w:rsidRPr="00747E1B">
          <w:rPr>
            <w:rStyle w:val="a4"/>
            <w:rFonts w:ascii="Times New Roman" w:hAnsi="Times New Roman" w:cs="Times New Roman"/>
            <w:color w:val="auto"/>
            <w:sz w:val="24"/>
            <w:szCs w:val="24"/>
            <w:u w:val="none"/>
          </w:rPr>
          <w:t>Нарушение установленных законодательством Российской Федерации об индивидуальном (персонифицированном) учете в системе обязательного пенсионного страхования порядка и сроков представления сведений (документов) в органы Пенсионного фонда Российской Федерации</w:t>
        </w:r>
      </w:hyperlink>
      <w:r w:rsidR="00747E1B">
        <w:rPr>
          <w:rFonts w:ascii="Times New Roman" w:hAnsi="Times New Roman" w:cs="Times New Roman"/>
          <w:sz w:val="24"/>
          <w:szCs w:val="24"/>
        </w:rPr>
        <w:t>»</w:t>
      </w:r>
      <w:r w:rsidR="00693856">
        <w:t xml:space="preserve"> </w:t>
      </w:r>
    </w:p>
    <w:p w14:paraId="54B13EE9" w14:textId="77777777" w:rsidR="00E42A36" w:rsidRPr="00E42A36" w:rsidRDefault="003123D1" w:rsidP="005A30D5">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hyperlink r:id="rId16" w:anchor="pos16" w:history="1">
        <w:r w:rsidR="00E42A36" w:rsidRPr="005A30D5">
          <w:rPr>
            <w:rFonts w:ascii="Times New Roman" w:eastAsia="Times New Roman" w:hAnsi="Times New Roman" w:cs="Times New Roman"/>
            <w:sz w:val="24"/>
            <w:szCs w:val="24"/>
          </w:rPr>
          <w:t>Статья 19.4 КоАП РФ «Неповиновение законному распоряжению должностного лица органа, осуществляющего государственный надзор (контроль)»</w:t>
        </w:r>
      </w:hyperlink>
    </w:p>
    <w:p w14:paraId="2EC76695" w14:textId="77777777" w:rsidR="00E42A36" w:rsidRPr="00E42A36" w:rsidRDefault="003123D1" w:rsidP="005A30D5">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hyperlink r:id="rId17" w:anchor="pos17" w:history="1">
        <w:r w:rsidR="00E42A36" w:rsidRPr="005A30D5">
          <w:rPr>
            <w:rFonts w:ascii="Times New Roman" w:eastAsia="Times New Roman" w:hAnsi="Times New Roman" w:cs="Times New Roman"/>
            <w:sz w:val="24"/>
            <w:szCs w:val="24"/>
          </w:rPr>
          <w:t>Статья 19.4.1 КоАП РФ «Воспрепятствование законной деятельности должностного лица органа государственного контроля (надзора)»</w:t>
        </w:r>
      </w:hyperlink>
    </w:p>
    <w:p w14:paraId="32B73839" w14:textId="77777777" w:rsidR="00E42A36" w:rsidRPr="00693856" w:rsidRDefault="003123D1" w:rsidP="005A30D5">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hyperlink r:id="rId18" w:anchor="pos18" w:history="1">
        <w:r w:rsidR="00E42A36" w:rsidRPr="005A30D5">
          <w:rPr>
            <w:rFonts w:ascii="Times New Roman" w:eastAsia="Times New Roman" w:hAnsi="Times New Roman" w:cs="Times New Roman"/>
            <w:sz w:val="24"/>
            <w:szCs w:val="24"/>
          </w:rPr>
          <w:t>Статья 19.5 КоАП РФ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w:t>
        </w:r>
      </w:hyperlink>
    </w:p>
    <w:p w14:paraId="39F4B13C" w14:textId="77777777" w:rsidR="00693856" w:rsidRPr="00747E1B" w:rsidRDefault="003123D1" w:rsidP="005A30D5">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hyperlink r:id="rId19" w:history="1">
        <w:r w:rsidR="00693856" w:rsidRPr="00747E1B">
          <w:rPr>
            <w:rStyle w:val="a4"/>
            <w:rFonts w:ascii="Times New Roman" w:hAnsi="Times New Roman" w:cs="Times New Roman"/>
            <w:color w:val="auto"/>
            <w:sz w:val="24"/>
            <w:szCs w:val="24"/>
            <w:u w:val="none"/>
          </w:rPr>
          <w:t xml:space="preserve">Статья 19.6. </w:t>
        </w:r>
        <w:r w:rsidR="00747E1B">
          <w:rPr>
            <w:rStyle w:val="a4"/>
            <w:rFonts w:ascii="Times New Roman" w:hAnsi="Times New Roman" w:cs="Times New Roman"/>
            <w:color w:val="auto"/>
            <w:sz w:val="24"/>
            <w:szCs w:val="24"/>
            <w:u w:val="none"/>
          </w:rPr>
          <w:t>«</w:t>
        </w:r>
        <w:r w:rsidR="00693856" w:rsidRPr="00747E1B">
          <w:rPr>
            <w:rStyle w:val="a4"/>
            <w:rFonts w:ascii="Times New Roman" w:hAnsi="Times New Roman" w:cs="Times New Roman"/>
            <w:color w:val="auto"/>
            <w:sz w:val="24"/>
            <w:szCs w:val="24"/>
            <w:u w:val="none"/>
          </w:rPr>
          <w:t>Непринятие мер по устранению причин и условий, способствовавших совершению административного правонарушения</w:t>
        </w:r>
      </w:hyperlink>
      <w:r w:rsidR="00747E1B">
        <w:rPr>
          <w:rFonts w:ascii="Times New Roman" w:hAnsi="Times New Roman" w:cs="Times New Roman"/>
          <w:sz w:val="24"/>
          <w:szCs w:val="24"/>
        </w:rPr>
        <w:t>»</w:t>
      </w:r>
    </w:p>
    <w:p w14:paraId="7B400C0E" w14:textId="77777777" w:rsidR="00E42A36" w:rsidRPr="00E42A36" w:rsidRDefault="003123D1" w:rsidP="005A30D5">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hyperlink r:id="rId20" w:anchor="pos19" w:history="1">
        <w:r w:rsidR="00E42A36" w:rsidRPr="005A30D5">
          <w:rPr>
            <w:rFonts w:ascii="Times New Roman" w:eastAsia="Times New Roman" w:hAnsi="Times New Roman" w:cs="Times New Roman"/>
            <w:sz w:val="24"/>
            <w:szCs w:val="24"/>
          </w:rPr>
          <w:t>Статья 19.7 КоАП РФ «Непредставление сведений (информации)»</w:t>
        </w:r>
      </w:hyperlink>
    </w:p>
    <w:p w14:paraId="631B7D4E" w14:textId="77777777" w:rsidR="00E42A36" w:rsidRPr="00E42A36" w:rsidRDefault="003123D1" w:rsidP="005A30D5">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hyperlink r:id="rId21" w:anchor="pos20" w:history="1">
        <w:r w:rsidR="00E42A36" w:rsidRPr="005A30D5">
          <w:rPr>
            <w:rFonts w:ascii="Times New Roman" w:eastAsia="Times New Roman" w:hAnsi="Times New Roman" w:cs="Times New Roman"/>
            <w:sz w:val="24"/>
            <w:szCs w:val="24"/>
          </w:rPr>
          <w:t>Статья 20.25 КоАП РФ «Уклонение от исполнения административного наказания»</w:t>
        </w:r>
      </w:hyperlink>
    </w:p>
    <w:p w14:paraId="30A2FBDE" w14:textId="77777777" w:rsidR="00E42A36" w:rsidRPr="00E42A36" w:rsidRDefault="00E42A36" w:rsidP="005A30D5">
      <w:pPr>
        <w:spacing w:before="100" w:beforeAutospacing="1" w:after="100" w:afterAutospacing="1" w:line="240" w:lineRule="auto"/>
        <w:jc w:val="center"/>
        <w:rPr>
          <w:rFonts w:ascii="Times New Roman" w:eastAsia="Times New Roman" w:hAnsi="Times New Roman" w:cs="Times New Roman"/>
          <w:sz w:val="24"/>
          <w:szCs w:val="24"/>
        </w:rPr>
      </w:pPr>
      <w:r w:rsidRPr="00E42A36">
        <w:rPr>
          <w:rFonts w:ascii="Times New Roman" w:eastAsia="Times New Roman" w:hAnsi="Times New Roman" w:cs="Times New Roman"/>
          <w:b/>
          <w:bCs/>
          <w:sz w:val="24"/>
          <w:szCs w:val="24"/>
        </w:rPr>
        <w:t>УГОЛОВНАЯ ОТВЕТСТВЕННОСТЬ</w:t>
      </w:r>
    </w:p>
    <w:p w14:paraId="77A54804" w14:textId="77777777" w:rsidR="00E42A36" w:rsidRPr="00E42A36" w:rsidRDefault="003123D1" w:rsidP="005A30D5">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hyperlink r:id="rId22" w:anchor="pos22" w:history="1">
        <w:r w:rsidR="00E42A36" w:rsidRPr="005A30D5">
          <w:rPr>
            <w:rFonts w:ascii="Times New Roman" w:eastAsia="Times New Roman" w:hAnsi="Times New Roman" w:cs="Times New Roman"/>
            <w:sz w:val="24"/>
            <w:szCs w:val="24"/>
          </w:rPr>
          <w:t>Статья 145 УК РФ «Необоснованный отказ в приеме на работу или необоснованное увольнение беременной женщины или женщины, имеющей детей в возрасте до трех лет»</w:t>
        </w:r>
      </w:hyperlink>
    </w:p>
    <w:p w14:paraId="1AC8AF86" w14:textId="77777777" w:rsidR="00E42A36" w:rsidRDefault="003123D1" w:rsidP="005A30D5">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hyperlink r:id="rId23" w:anchor="pos23" w:history="1">
        <w:r w:rsidR="00E42A36" w:rsidRPr="005A30D5">
          <w:rPr>
            <w:rFonts w:ascii="Times New Roman" w:eastAsia="Times New Roman" w:hAnsi="Times New Roman" w:cs="Times New Roman"/>
            <w:sz w:val="24"/>
            <w:szCs w:val="24"/>
          </w:rPr>
          <w:t>Статья 145.1 УК РФ «Невыплата заработной платы, пенсий, стипендий, пособий и иных выплат»</w:t>
        </w:r>
      </w:hyperlink>
    </w:p>
    <w:p w14:paraId="20027B14" w14:textId="77777777" w:rsidR="00C30DD0" w:rsidRDefault="00C30DD0" w:rsidP="005A30D5">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Статья 143 УК РФ «Нарушение требований охраны труда»</w:t>
      </w:r>
    </w:p>
    <w:p w14:paraId="1A38681D" w14:textId="77777777" w:rsidR="00E42A36" w:rsidRPr="00E42A36" w:rsidRDefault="00E42A36" w:rsidP="00E42A36">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E42A36">
        <w:rPr>
          <w:rFonts w:ascii="Times New Roman" w:eastAsia="Times New Roman" w:hAnsi="Times New Roman" w:cs="Times New Roman"/>
          <w:b/>
          <w:bCs/>
          <w:sz w:val="36"/>
          <w:szCs w:val="36"/>
        </w:rPr>
        <w:t>АДМИНИСТРАТИВНАЯ ОТВЕТСТВЕННОСТЬ</w:t>
      </w:r>
    </w:p>
    <w:p w14:paraId="00FEDCB5" w14:textId="77777777" w:rsidR="00C30DD0" w:rsidRPr="00C30DD0" w:rsidRDefault="00C30DD0" w:rsidP="00C30DD0">
      <w:pPr>
        <w:pStyle w:val="1"/>
        <w:spacing w:before="0" w:line="240" w:lineRule="auto"/>
        <w:jc w:val="center"/>
        <w:rPr>
          <w:rFonts w:ascii="Times New Roman" w:hAnsi="Times New Roman" w:cs="Times New Roman"/>
          <w:color w:val="auto"/>
          <w:sz w:val="24"/>
          <w:szCs w:val="24"/>
        </w:rPr>
      </w:pPr>
      <w:bookmarkStart w:id="1" w:name="pos1"/>
      <w:bookmarkEnd w:id="1"/>
      <w:r w:rsidRPr="00C30DD0">
        <w:rPr>
          <w:rFonts w:ascii="Times New Roman" w:hAnsi="Times New Roman" w:cs="Times New Roman"/>
          <w:color w:val="auto"/>
          <w:sz w:val="24"/>
          <w:szCs w:val="24"/>
        </w:rPr>
        <w:t>Статья 5.27 КоАП РФ. Нарушение трудового законодательства и иных нормативных правовых актов, содержащих нормы трудового права (действующая редакция)</w:t>
      </w:r>
    </w:p>
    <w:p w14:paraId="4C65B9C2" w14:textId="77777777" w:rsidR="00C30DD0" w:rsidRDefault="00C30DD0" w:rsidP="00C30DD0">
      <w:pPr>
        <w:pStyle w:val="a3"/>
        <w:spacing w:before="0" w:beforeAutospacing="0" w:after="0" w:afterAutospacing="0"/>
        <w:jc w:val="both"/>
      </w:pPr>
      <w:r>
        <w:t>1. Нарушение трудового законодательства и иных нормативных правовых актов, содержащих нормы трудового права, если иное не предусмотрено частями 3, 4 и 6 настоящей статьи и статьей 5.27.1 настоящего Кодекса, -</w:t>
      </w:r>
    </w:p>
    <w:p w14:paraId="7594358B" w14:textId="77777777" w:rsidR="00C30DD0" w:rsidRDefault="00C30DD0" w:rsidP="00C30DD0">
      <w:pPr>
        <w:pStyle w:val="a3"/>
        <w:spacing w:before="0" w:beforeAutospacing="0" w:after="0" w:afterAutospacing="0"/>
        <w:jc w:val="both"/>
      </w:pPr>
      <w:r>
        <w:t>влечет предупреждение или наложение административного штрафа на должностных лиц в размере от одной тысячи до пяти тысяч рублей; на лиц, осуществляющих предпринимательскую 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14:paraId="51D71AA5" w14:textId="77777777" w:rsidR="00C30DD0" w:rsidRDefault="00C30DD0" w:rsidP="00C30DD0">
      <w:pPr>
        <w:pStyle w:val="a3"/>
        <w:spacing w:before="0" w:beforeAutospacing="0" w:after="0" w:afterAutospacing="0"/>
        <w:jc w:val="both"/>
      </w:pPr>
      <w:r>
        <w:t>2. Совершение административного правонарушения, предусмотренного частью 1 настоящей статьи, лицом, ранее подвергнутым административному наказанию за аналогичное административное правонарушение, -</w:t>
      </w:r>
    </w:p>
    <w:p w14:paraId="4425FD3D" w14:textId="77777777" w:rsidR="00C30DD0" w:rsidRDefault="00C30DD0" w:rsidP="00C30DD0">
      <w:pPr>
        <w:pStyle w:val="a3"/>
        <w:spacing w:before="0" w:beforeAutospacing="0" w:after="0" w:afterAutospacing="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десяти тысяч до двадцати тысяч рублей; на юридических лиц - от пятидесяти тысяч до семидесяти тысяч рублей.</w:t>
      </w:r>
    </w:p>
    <w:p w14:paraId="0070EA13" w14:textId="77777777" w:rsidR="00C30DD0" w:rsidRDefault="00C30DD0" w:rsidP="00C30DD0">
      <w:pPr>
        <w:pStyle w:val="a3"/>
        <w:spacing w:before="0" w:beforeAutospacing="0" w:after="0" w:afterAutospacing="0"/>
        <w:jc w:val="both"/>
      </w:pPr>
      <w:r>
        <w:t>3. Фактическое допущение к работе лицом, не уполномоченным на это работодателем, в случае, если работодатель или его уполномоченный на это представитель отказывается признать отношения, возникшие между лицом, фактически допущенным к работе, и данным работодателем, трудовыми отношениями (не заключает с лицом, фактически допущенным к работе, трудовой договор), -</w:t>
      </w:r>
    </w:p>
    <w:p w14:paraId="06D09760" w14:textId="77777777" w:rsidR="00C30DD0" w:rsidRDefault="00C30DD0" w:rsidP="00C30DD0">
      <w:pPr>
        <w:pStyle w:val="a3"/>
        <w:spacing w:before="0" w:beforeAutospacing="0" w:after="0" w:afterAutospacing="0"/>
        <w:jc w:val="both"/>
      </w:pPr>
      <w: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w:t>
      </w:r>
    </w:p>
    <w:p w14:paraId="0B4BE165" w14:textId="77777777" w:rsidR="00C30DD0" w:rsidRDefault="00C30DD0" w:rsidP="00C30DD0">
      <w:pPr>
        <w:pStyle w:val="a3"/>
        <w:spacing w:before="0" w:beforeAutospacing="0"/>
        <w:jc w:val="both"/>
      </w:pPr>
      <w:r>
        <w:t>4. Уклонение от оформления или ненадлежащее оформление трудового договора либо заключение гражданско-правового договора, фактически регулирующего трудовые отношения между работником и работодателем, -</w:t>
      </w:r>
    </w:p>
    <w:p w14:paraId="7912A269" w14:textId="77777777" w:rsidR="00C30DD0" w:rsidRDefault="00C30DD0" w:rsidP="00C30DD0">
      <w:pPr>
        <w:pStyle w:val="a3"/>
        <w:spacing w:before="0" w:beforeAutospacing="0"/>
        <w:jc w:val="both"/>
      </w:pPr>
      <w:r>
        <w:t>влечет наложение административного штрафа на должностных лиц в размере от десяти тысяч до двадцати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пятидесяти тысяч до ста тысяч рублей.</w:t>
      </w:r>
    </w:p>
    <w:p w14:paraId="5AED9FF9" w14:textId="77777777" w:rsidR="00C30DD0" w:rsidRDefault="00C30DD0" w:rsidP="00C30DD0">
      <w:pPr>
        <w:pStyle w:val="a3"/>
        <w:spacing w:before="0" w:beforeAutospacing="0" w:after="0" w:afterAutospacing="0"/>
        <w:jc w:val="both"/>
      </w:pPr>
      <w:r>
        <w:t>5. Совершение административных правонарушений, предусмотренных частью 3 или 4 настоящей статьи, лицом, ранее подвергнутым административному наказанию за аналогичное административное правонарушение, -</w:t>
      </w:r>
    </w:p>
    <w:p w14:paraId="691F056C" w14:textId="77777777" w:rsidR="00C30DD0" w:rsidRDefault="00C30DD0" w:rsidP="00C30DD0">
      <w:pPr>
        <w:pStyle w:val="a3"/>
        <w:spacing w:before="0" w:beforeAutospacing="0" w:after="0" w:afterAutospacing="0"/>
        <w:jc w:val="both"/>
      </w:pPr>
      <w:r>
        <w:lastRenderedPageBreak/>
        <w:t>влечет наложение административного штрафа на граждан в размере пяти тысяч рублей; на должностных лиц -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на юридических лиц - от ста тысяч до двухсот тысяч рублей.</w:t>
      </w:r>
    </w:p>
    <w:p w14:paraId="661FE4A3" w14:textId="77777777" w:rsidR="00C30DD0" w:rsidRDefault="00C30DD0" w:rsidP="00C30DD0">
      <w:pPr>
        <w:pStyle w:val="a3"/>
        <w:spacing w:before="0" w:beforeAutospacing="0" w:after="0" w:afterAutospacing="0"/>
        <w:jc w:val="both"/>
      </w:pPr>
      <w:r>
        <w:t>6. Невыплата или неполная выплата в установленный срок заработной платы, других выплат, осуществляемых в рамках трудовых отношений, если эти действия не содержат уголовно наказуемого деяния, либо воспрепятствование работодателем осуществлению работником права на замену кредитной организации, в которую должна быть переведена заработная плата, либо установление заработной платы в размере менее размера, предусмотренного трудовым законодательством, -</w:t>
      </w:r>
    </w:p>
    <w:p w14:paraId="70932A56" w14:textId="77777777" w:rsidR="00C30DD0" w:rsidRDefault="00C30DD0" w:rsidP="00C30DD0">
      <w:pPr>
        <w:pStyle w:val="a3"/>
        <w:spacing w:before="0" w:beforeAutospacing="0" w:after="0" w:afterAutospacing="0"/>
        <w:jc w:val="both"/>
      </w:pPr>
      <w:r>
        <w:t>влечет предупреждение или наложение административного штрафа на должностных лиц в размере от десяти тысяч до двадцати тысяч рублей; на лиц, осуществляющих предпринимательскую 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14:paraId="58CC1F60" w14:textId="77777777" w:rsidR="00C30DD0" w:rsidRDefault="00C30DD0" w:rsidP="00C30DD0">
      <w:pPr>
        <w:pStyle w:val="a3"/>
        <w:spacing w:before="0" w:beforeAutospacing="0" w:after="0" w:afterAutospacing="0"/>
        <w:jc w:val="both"/>
      </w:pPr>
      <w:r>
        <w:t>7. Совершение административного правонарушения, предусмотренного частью 6 настоящей статьи, лицом, ранее подвергнутым административному наказанию за аналогичное правонарушение, если эти действия не содержат уголовно наказуемого деяния, -</w:t>
      </w:r>
    </w:p>
    <w:p w14:paraId="29DC82B6" w14:textId="77777777" w:rsidR="00C30DD0" w:rsidRDefault="00C30DD0" w:rsidP="00C30DD0">
      <w:pPr>
        <w:pStyle w:val="a3"/>
        <w:spacing w:before="0" w:beforeAutospacing="0" w:after="0" w:afterAutospacing="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десяти тысяч до тридцати тысяч рублей; на юридических лиц - от пятидесяти тысяч до ста тысяч рублей.</w:t>
      </w:r>
    </w:p>
    <w:p w14:paraId="0B8F5BFC" w14:textId="77777777" w:rsidR="00C30DD0" w:rsidRDefault="00C30DD0" w:rsidP="00C30DD0">
      <w:pPr>
        <w:pStyle w:val="a3"/>
        <w:spacing w:before="0" w:beforeAutospacing="0" w:after="0" w:afterAutospacing="0"/>
        <w:jc w:val="both"/>
      </w:pPr>
    </w:p>
    <w:p w14:paraId="15C87A30" w14:textId="77777777" w:rsidR="00E42A36" w:rsidRDefault="00E42A36" w:rsidP="00E42A36">
      <w:pPr>
        <w:spacing w:after="0" w:line="240" w:lineRule="auto"/>
        <w:jc w:val="center"/>
        <w:rPr>
          <w:rFonts w:ascii="Times New Roman" w:eastAsia="Times New Roman" w:hAnsi="Times New Roman" w:cs="Times New Roman"/>
          <w:b/>
          <w:bCs/>
          <w:sz w:val="24"/>
          <w:szCs w:val="24"/>
        </w:rPr>
      </w:pPr>
      <w:bookmarkStart w:id="2" w:name="5_27_1"/>
      <w:bookmarkEnd w:id="2"/>
      <w:r w:rsidRPr="00E42A36">
        <w:rPr>
          <w:rFonts w:ascii="Times New Roman" w:eastAsia="Times New Roman" w:hAnsi="Times New Roman" w:cs="Times New Roman"/>
          <w:b/>
          <w:bCs/>
          <w:sz w:val="24"/>
          <w:szCs w:val="24"/>
        </w:rPr>
        <w:t>Статья 5.27.1 КоАП РФ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w:t>
      </w:r>
    </w:p>
    <w:p w14:paraId="47043A49" w14:textId="77777777" w:rsidR="00895D27" w:rsidRDefault="00895D27" w:rsidP="00895D27">
      <w:pPr>
        <w:pStyle w:val="pboth"/>
        <w:spacing w:before="0" w:beforeAutospacing="0" w:after="0" w:afterAutospacing="0"/>
        <w:jc w:val="both"/>
      </w:pPr>
      <w:r>
        <w:t xml:space="preserve">1.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 за исключением случаев, предусмотренных частями 2 - 4 настоящей статьи и частью 3 статьи </w:t>
      </w:r>
      <w:hyperlink r:id="rId24" w:history="1">
        <w:r w:rsidRPr="00895D27">
          <w:rPr>
            <w:rStyle w:val="a4"/>
            <w:color w:val="auto"/>
            <w:u w:val="none"/>
          </w:rPr>
          <w:t>11.23</w:t>
        </w:r>
      </w:hyperlink>
      <w:r w:rsidRPr="00895D27">
        <w:t xml:space="preserve"> </w:t>
      </w:r>
      <w:r>
        <w:t xml:space="preserve">настоящего Кодекса, - </w:t>
      </w:r>
    </w:p>
    <w:p w14:paraId="083CDADD" w14:textId="77777777" w:rsidR="00895D27" w:rsidRDefault="00895D27" w:rsidP="00895D27">
      <w:pPr>
        <w:pStyle w:val="pboth"/>
        <w:spacing w:before="0" w:beforeAutospacing="0" w:after="0" w:afterAutospacing="0"/>
        <w:jc w:val="both"/>
      </w:pPr>
      <w:r>
        <w:t xml:space="preserve">влечет предупреждение или наложение административного штрафа на должностных лиц в размере от двух тысяч до пяти тысяч рублей; на лиц, осуществляющих предпринимательскую деятельность без образования юридического лица, - от двух тысяч до пяти тысяч рублей; на юридических лиц - от пятидесяти тысяч до восьмидесяти тысяч рублей. </w:t>
      </w:r>
    </w:p>
    <w:p w14:paraId="21A509AF" w14:textId="77777777" w:rsidR="00895D27" w:rsidRDefault="00895D27" w:rsidP="00895D27">
      <w:pPr>
        <w:pStyle w:val="pboth"/>
        <w:spacing w:before="0" w:beforeAutospacing="0" w:after="0" w:afterAutospacing="0"/>
        <w:jc w:val="both"/>
      </w:pPr>
      <w:r>
        <w:t xml:space="preserve">2. Нарушение работодателем установленного порядка проведения специальной оценки условий труда на рабочих местах или ее непроведение - </w:t>
      </w:r>
    </w:p>
    <w:p w14:paraId="5371374B" w14:textId="77777777" w:rsidR="00895D27" w:rsidRDefault="00895D27" w:rsidP="00895D27">
      <w:pPr>
        <w:pStyle w:val="pboth"/>
        <w:spacing w:before="0" w:beforeAutospacing="0" w:after="0" w:afterAutospacing="0"/>
        <w:jc w:val="both"/>
      </w:pPr>
      <w:r>
        <w:t xml:space="preserve">влечет предупреждение или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от шестидесяти тысяч до восьмидесяти тысяч рублей. </w:t>
      </w:r>
    </w:p>
    <w:p w14:paraId="39632558" w14:textId="77777777" w:rsidR="00895D27" w:rsidRDefault="00895D27" w:rsidP="00895D27">
      <w:pPr>
        <w:pStyle w:val="pboth"/>
        <w:spacing w:before="0" w:beforeAutospacing="0" w:after="0" w:afterAutospacing="0"/>
        <w:jc w:val="both"/>
      </w:pPr>
      <w:r>
        <w:t xml:space="preserve">3. Допуск работника к исполнению им трудовых обязанностей без прохождения в установленном порядке обучения и проверки знаний требований охраны труда, а также обязательных предварительных (при поступлении на работу) и периодических (в течение трудовой деятельности) медицинских осмотров, обязательных медицинских осмотров в начале рабочего дня (смены), обязательных психиатрических освидетельствований или при наличии медицинских противопоказаний - </w:t>
      </w:r>
    </w:p>
    <w:p w14:paraId="2B9C666E" w14:textId="77777777" w:rsidR="00895D27" w:rsidRDefault="00895D27" w:rsidP="00895D27">
      <w:pPr>
        <w:pStyle w:val="pboth"/>
        <w:spacing w:before="0" w:beforeAutospacing="0" w:after="0" w:afterAutospacing="0"/>
        <w:jc w:val="both"/>
      </w:pPr>
      <w:r>
        <w:t xml:space="preserve">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w:t>
      </w:r>
      <w:r>
        <w:lastRenderedPageBreak/>
        <w:t xml:space="preserve">деятельность без образования юридического лица, - от пятнадцати тысяч до двадцати пяти тысяч рублей; на юридических лиц - от ста десяти тысяч до ста тридцати тысяч рублей. </w:t>
      </w:r>
    </w:p>
    <w:p w14:paraId="2A124C0D" w14:textId="77777777" w:rsidR="00895D27" w:rsidRDefault="00895D27" w:rsidP="00895D27">
      <w:pPr>
        <w:pStyle w:val="pboth"/>
        <w:spacing w:before="0" w:beforeAutospacing="0" w:after="0" w:afterAutospacing="0"/>
        <w:jc w:val="both"/>
      </w:pPr>
      <w:r>
        <w:t xml:space="preserve">4. Необеспечение работников средствами индивидуальной защиты - </w:t>
      </w:r>
    </w:p>
    <w:p w14:paraId="1AFC4A25" w14:textId="77777777" w:rsidR="00895D27" w:rsidRDefault="00895D27" w:rsidP="00895D27">
      <w:pPr>
        <w:pStyle w:val="pboth"/>
        <w:spacing w:before="0" w:beforeAutospacing="0" w:after="0" w:afterAutospacing="0"/>
        <w:jc w:val="both"/>
      </w:pPr>
      <w:r>
        <w:t xml:space="preserve">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тридцати тысяч до ста пятидесяти тысяч рублей. </w:t>
      </w:r>
    </w:p>
    <w:p w14:paraId="5BB5227D" w14:textId="77777777" w:rsidR="00895D27" w:rsidRDefault="00895D27" w:rsidP="00895D27">
      <w:pPr>
        <w:pStyle w:val="pboth"/>
        <w:spacing w:before="0" w:beforeAutospacing="0" w:after="0" w:afterAutospacing="0"/>
        <w:jc w:val="both"/>
      </w:pPr>
      <w:r>
        <w:t xml:space="preserve">5. Совершение административных правонарушений, предусмотренных частями 1 - 4 настоящей статьи, лицом, ранее подвергнутым административному наказанию за аналогичное административное правонарушение, - </w:t>
      </w:r>
    </w:p>
    <w:p w14:paraId="4EF90654" w14:textId="77777777" w:rsidR="00895D27" w:rsidRDefault="00895D27" w:rsidP="00895D27">
      <w:pPr>
        <w:pStyle w:val="pboth"/>
        <w:spacing w:before="0" w:beforeAutospacing="0" w:after="0" w:afterAutospacing="0"/>
        <w:jc w:val="both"/>
      </w:pPr>
      <w:r>
        <w:t xml:space="preserve">влечет наложение административного штрафа на должностных лиц в размере от тридцати тысяч до сорока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девяноста суток; на юридических лиц - от ста тысяч до двухсот тысяч рублей или административное приостановление деятельности на срок до девяноста суток. </w:t>
      </w:r>
    </w:p>
    <w:p w14:paraId="42749417" w14:textId="77777777" w:rsidR="00895D27" w:rsidRDefault="00895D27" w:rsidP="00895D27">
      <w:pPr>
        <w:pStyle w:val="pboth"/>
        <w:spacing w:before="0" w:beforeAutospacing="0" w:after="0" w:afterAutospacing="0"/>
        <w:jc w:val="both"/>
      </w:pPr>
      <w:r>
        <w:t xml:space="preserve">Примечание. Под средствами индивидуальной защиты в части 4 настоящей статьи следует понимать средства индивидуальной защиты, отнесенные техническим регламентом Таможенного союза "О безопасности средств индивидуальной защиты" ко 2 классу в зависимости от степени риска причинения вреда работнику. </w:t>
      </w:r>
    </w:p>
    <w:p w14:paraId="0D620C74" w14:textId="77777777" w:rsidR="00895D27" w:rsidRPr="00E42A36" w:rsidRDefault="00895D27" w:rsidP="00895D27">
      <w:pPr>
        <w:spacing w:after="0" w:line="240" w:lineRule="auto"/>
        <w:jc w:val="center"/>
        <w:rPr>
          <w:rFonts w:ascii="Times New Roman" w:eastAsia="Times New Roman" w:hAnsi="Times New Roman" w:cs="Times New Roman"/>
          <w:sz w:val="24"/>
          <w:szCs w:val="24"/>
        </w:rPr>
      </w:pPr>
    </w:p>
    <w:p w14:paraId="0584664E" w14:textId="77777777" w:rsidR="00E42A36" w:rsidRPr="00E42A36" w:rsidRDefault="00E42A36" w:rsidP="00895D27">
      <w:pPr>
        <w:spacing w:before="100" w:beforeAutospacing="1" w:after="100" w:afterAutospacing="1" w:line="240" w:lineRule="auto"/>
        <w:jc w:val="center"/>
        <w:rPr>
          <w:rFonts w:ascii="Times New Roman" w:eastAsia="Times New Roman" w:hAnsi="Times New Roman" w:cs="Times New Roman"/>
          <w:sz w:val="24"/>
          <w:szCs w:val="24"/>
        </w:rPr>
      </w:pPr>
      <w:bookmarkStart w:id="3" w:name="pos2"/>
      <w:bookmarkEnd w:id="3"/>
      <w:r w:rsidRPr="00E42A36">
        <w:rPr>
          <w:rFonts w:ascii="Times New Roman" w:eastAsia="Times New Roman" w:hAnsi="Times New Roman" w:cs="Times New Roman"/>
          <w:b/>
          <w:bCs/>
          <w:sz w:val="24"/>
          <w:szCs w:val="24"/>
        </w:rPr>
        <w:t>Статья 5.28 КоАП РФ «Уклонение от участия в переговорах о заключении коллективного договора, соглашения либо нарушение установленного срока их заключения»</w:t>
      </w:r>
    </w:p>
    <w:p w14:paraId="43557F99" w14:textId="77777777" w:rsidR="00E42A36" w:rsidRPr="00E42A36" w:rsidRDefault="00E42A36" w:rsidP="00895D27">
      <w:pPr>
        <w:spacing w:after="0" w:line="240" w:lineRule="auto"/>
        <w:jc w:val="both"/>
        <w:rPr>
          <w:rFonts w:ascii="Times New Roman" w:eastAsia="Times New Roman" w:hAnsi="Times New Roman" w:cs="Times New Roman"/>
          <w:sz w:val="24"/>
          <w:szCs w:val="24"/>
        </w:rPr>
      </w:pPr>
      <w:r w:rsidRPr="00E42A36">
        <w:rPr>
          <w:rFonts w:ascii="Times New Roman" w:eastAsia="Times New Roman" w:hAnsi="Times New Roman" w:cs="Times New Roman"/>
          <w:sz w:val="24"/>
          <w:szCs w:val="24"/>
        </w:rPr>
        <w:t>Уклонение работодателя или лица, его представляющего, от участия в переговорах о заключении, об изменении или о дополнении коллективного договора, соглашения либо нарушение установленного законом срока проведения переговоров, а равно необеспечение работы комиссии по заключению коллективного договора, соглашения в определенные сторонами сроки -</w:t>
      </w:r>
    </w:p>
    <w:p w14:paraId="420CF270" w14:textId="77777777" w:rsidR="00E42A36" w:rsidRPr="00E42A36" w:rsidRDefault="00E42A36" w:rsidP="00895D27">
      <w:pPr>
        <w:spacing w:after="0" w:line="240" w:lineRule="auto"/>
        <w:jc w:val="both"/>
        <w:rPr>
          <w:rFonts w:ascii="Times New Roman" w:eastAsia="Times New Roman" w:hAnsi="Times New Roman" w:cs="Times New Roman"/>
          <w:sz w:val="24"/>
          <w:szCs w:val="24"/>
        </w:rPr>
      </w:pPr>
      <w:r w:rsidRPr="00E42A36">
        <w:rPr>
          <w:rFonts w:ascii="Times New Roman" w:eastAsia="Times New Roman" w:hAnsi="Times New Roman" w:cs="Times New Roman"/>
          <w:sz w:val="24"/>
          <w:szCs w:val="24"/>
        </w:rPr>
        <w:t>влечет предупреждение или наложение административного штрафа в размере от одной тысячи до трех тысяч рублей.</w:t>
      </w:r>
    </w:p>
    <w:p w14:paraId="05BD9512" w14:textId="77777777" w:rsidR="00E42A36" w:rsidRPr="00E42A36" w:rsidRDefault="00E42A36" w:rsidP="00E42A36">
      <w:pPr>
        <w:spacing w:after="0" w:line="240" w:lineRule="auto"/>
        <w:rPr>
          <w:rFonts w:ascii="Times New Roman" w:eastAsia="Times New Roman" w:hAnsi="Times New Roman" w:cs="Times New Roman"/>
          <w:sz w:val="24"/>
          <w:szCs w:val="24"/>
        </w:rPr>
      </w:pPr>
      <w:bookmarkStart w:id="4" w:name="pos3"/>
      <w:bookmarkEnd w:id="4"/>
    </w:p>
    <w:p w14:paraId="550C99F8" w14:textId="77777777" w:rsidR="00E42A36" w:rsidRPr="00E42A36" w:rsidRDefault="00E42A36" w:rsidP="00895D27">
      <w:pPr>
        <w:spacing w:before="100" w:beforeAutospacing="1" w:after="100" w:afterAutospacing="1" w:line="240" w:lineRule="auto"/>
        <w:jc w:val="center"/>
        <w:rPr>
          <w:rFonts w:ascii="Times New Roman" w:eastAsia="Times New Roman" w:hAnsi="Times New Roman" w:cs="Times New Roman"/>
          <w:sz w:val="24"/>
          <w:szCs w:val="24"/>
        </w:rPr>
      </w:pPr>
      <w:r w:rsidRPr="00E42A36">
        <w:rPr>
          <w:rFonts w:ascii="Times New Roman" w:eastAsia="Times New Roman" w:hAnsi="Times New Roman" w:cs="Times New Roman"/>
          <w:b/>
          <w:bCs/>
          <w:sz w:val="24"/>
          <w:szCs w:val="24"/>
        </w:rPr>
        <w:t>Статья 5.29 КоАП РФ «Непредоставление информации, необходимой для проведения коллективных переговоров и осуществления контроля за соблюдением коллективного договора, соглашения»</w:t>
      </w:r>
    </w:p>
    <w:p w14:paraId="5F7BB567" w14:textId="77777777" w:rsidR="00E42A36" w:rsidRPr="00E42A36" w:rsidRDefault="00E42A36" w:rsidP="00895D27">
      <w:pPr>
        <w:spacing w:after="0" w:line="240" w:lineRule="auto"/>
        <w:jc w:val="both"/>
        <w:rPr>
          <w:rFonts w:ascii="Times New Roman" w:eastAsia="Times New Roman" w:hAnsi="Times New Roman" w:cs="Times New Roman"/>
          <w:sz w:val="24"/>
          <w:szCs w:val="24"/>
        </w:rPr>
      </w:pPr>
      <w:r w:rsidRPr="00E42A36">
        <w:rPr>
          <w:rFonts w:ascii="Times New Roman" w:eastAsia="Times New Roman" w:hAnsi="Times New Roman" w:cs="Times New Roman"/>
          <w:sz w:val="24"/>
          <w:szCs w:val="24"/>
        </w:rPr>
        <w:t>Непредоставление работодателем или лицом, его представляющим, в срок, установленный законом, информации, необходимой для проведения коллективных переговоров и осуществления контроля за соблюдением коллективного договора, соглашения, -</w:t>
      </w:r>
    </w:p>
    <w:p w14:paraId="27EB295B" w14:textId="77777777" w:rsidR="00E42A36" w:rsidRPr="00E42A36" w:rsidRDefault="00E42A36" w:rsidP="00895D27">
      <w:pPr>
        <w:spacing w:after="0" w:line="240" w:lineRule="auto"/>
        <w:jc w:val="both"/>
        <w:rPr>
          <w:rFonts w:ascii="Times New Roman" w:eastAsia="Times New Roman" w:hAnsi="Times New Roman" w:cs="Times New Roman"/>
          <w:sz w:val="24"/>
          <w:szCs w:val="24"/>
        </w:rPr>
      </w:pPr>
      <w:r w:rsidRPr="00E42A36">
        <w:rPr>
          <w:rFonts w:ascii="Times New Roman" w:eastAsia="Times New Roman" w:hAnsi="Times New Roman" w:cs="Times New Roman"/>
          <w:sz w:val="24"/>
          <w:szCs w:val="24"/>
        </w:rPr>
        <w:t>влечет предупреждение или наложение административного штрафа в размере от одной тысячи до трех тысяч рублей.</w:t>
      </w:r>
    </w:p>
    <w:p w14:paraId="039E41FB" w14:textId="77777777" w:rsidR="00E42A36" w:rsidRPr="00E42A36" w:rsidRDefault="00E42A36" w:rsidP="00E42A36">
      <w:pPr>
        <w:spacing w:after="0" w:line="240" w:lineRule="auto"/>
        <w:rPr>
          <w:rFonts w:ascii="Times New Roman" w:eastAsia="Times New Roman" w:hAnsi="Times New Roman" w:cs="Times New Roman"/>
          <w:sz w:val="24"/>
          <w:szCs w:val="24"/>
        </w:rPr>
      </w:pPr>
      <w:bookmarkStart w:id="5" w:name="pos4"/>
      <w:bookmarkEnd w:id="5"/>
    </w:p>
    <w:p w14:paraId="6955FD51" w14:textId="77777777" w:rsidR="00E42A36" w:rsidRPr="00E42A36" w:rsidRDefault="00E42A36" w:rsidP="00895D27">
      <w:pPr>
        <w:spacing w:before="100" w:beforeAutospacing="1" w:after="100" w:afterAutospacing="1" w:line="240" w:lineRule="auto"/>
        <w:jc w:val="center"/>
        <w:rPr>
          <w:rFonts w:ascii="Times New Roman" w:eastAsia="Times New Roman" w:hAnsi="Times New Roman" w:cs="Times New Roman"/>
          <w:sz w:val="24"/>
          <w:szCs w:val="24"/>
        </w:rPr>
      </w:pPr>
      <w:r w:rsidRPr="00E42A36">
        <w:rPr>
          <w:rFonts w:ascii="Times New Roman" w:eastAsia="Times New Roman" w:hAnsi="Times New Roman" w:cs="Times New Roman"/>
          <w:b/>
          <w:bCs/>
          <w:sz w:val="24"/>
          <w:szCs w:val="24"/>
        </w:rPr>
        <w:t>Статья 5.30 КоАП РФ «Необоснованный отказ от заключения коллективного договора, соглашения»</w:t>
      </w:r>
    </w:p>
    <w:p w14:paraId="22E4030A" w14:textId="77777777" w:rsidR="00E42A36" w:rsidRPr="00E42A36" w:rsidRDefault="00E42A36" w:rsidP="00895D27">
      <w:pPr>
        <w:spacing w:after="0" w:line="240" w:lineRule="auto"/>
        <w:rPr>
          <w:rFonts w:ascii="Times New Roman" w:eastAsia="Times New Roman" w:hAnsi="Times New Roman" w:cs="Times New Roman"/>
          <w:sz w:val="24"/>
          <w:szCs w:val="24"/>
        </w:rPr>
      </w:pPr>
      <w:r w:rsidRPr="00E42A36">
        <w:rPr>
          <w:rFonts w:ascii="Times New Roman" w:eastAsia="Times New Roman" w:hAnsi="Times New Roman" w:cs="Times New Roman"/>
          <w:sz w:val="24"/>
          <w:szCs w:val="24"/>
        </w:rPr>
        <w:t>Необоснованный отказ работодателя или лица, его представляющего, от заключения коллективного договора, соглашения -</w:t>
      </w:r>
    </w:p>
    <w:p w14:paraId="20555EB7" w14:textId="77777777" w:rsidR="00E42A36" w:rsidRPr="00E42A36" w:rsidRDefault="00E42A36" w:rsidP="00895D27">
      <w:pPr>
        <w:spacing w:after="0" w:line="240" w:lineRule="auto"/>
        <w:rPr>
          <w:rFonts w:ascii="Times New Roman" w:eastAsia="Times New Roman" w:hAnsi="Times New Roman" w:cs="Times New Roman"/>
          <w:sz w:val="24"/>
          <w:szCs w:val="24"/>
        </w:rPr>
      </w:pPr>
      <w:r w:rsidRPr="00E42A36">
        <w:rPr>
          <w:rFonts w:ascii="Times New Roman" w:eastAsia="Times New Roman" w:hAnsi="Times New Roman" w:cs="Times New Roman"/>
          <w:sz w:val="24"/>
          <w:szCs w:val="24"/>
        </w:rPr>
        <w:lastRenderedPageBreak/>
        <w:t>влечет предупреждение или наложение административного штрафа в размере от трех тысяч до пяти тысяч рублей.</w:t>
      </w:r>
    </w:p>
    <w:p w14:paraId="061F6248" w14:textId="77777777" w:rsidR="00E42A36" w:rsidRPr="00E42A36" w:rsidRDefault="00E42A36" w:rsidP="00E42A36">
      <w:pPr>
        <w:spacing w:after="0" w:line="240" w:lineRule="auto"/>
        <w:rPr>
          <w:rFonts w:ascii="Times New Roman" w:eastAsia="Times New Roman" w:hAnsi="Times New Roman" w:cs="Times New Roman"/>
          <w:sz w:val="24"/>
          <w:szCs w:val="24"/>
        </w:rPr>
      </w:pPr>
      <w:bookmarkStart w:id="6" w:name="pos5"/>
      <w:bookmarkEnd w:id="6"/>
    </w:p>
    <w:p w14:paraId="7D0A28CA" w14:textId="77777777" w:rsidR="00E42A36" w:rsidRPr="00E42A36" w:rsidRDefault="00E42A36" w:rsidP="00895D27">
      <w:pPr>
        <w:spacing w:before="100" w:beforeAutospacing="1" w:after="100" w:afterAutospacing="1" w:line="240" w:lineRule="auto"/>
        <w:jc w:val="center"/>
        <w:rPr>
          <w:rFonts w:ascii="Times New Roman" w:eastAsia="Times New Roman" w:hAnsi="Times New Roman" w:cs="Times New Roman"/>
          <w:sz w:val="24"/>
          <w:szCs w:val="24"/>
        </w:rPr>
      </w:pPr>
      <w:r w:rsidRPr="00E42A36">
        <w:rPr>
          <w:rFonts w:ascii="Times New Roman" w:eastAsia="Times New Roman" w:hAnsi="Times New Roman" w:cs="Times New Roman"/>
          <w:b/>
          <w:bCs/>
          <w:sz w:val="24"/>
          <w:szCs w:val="24"/>
        </w:rPr>
        <w:t>Статья 5.31 КоАП РФ «Нарушение или невыполнение обязательств по коллективному договору, соглашению»</w:t>
      </w:r>
    </w:p>
    <w:p w14:paraId="09CBB5E9" w14:textId="77777777" w:rsidR="00E42A36" w:rsidRPr="00E42A36" w:rsidRDefault="00E42A36" w:rsidP="00895D27">
      <w:pPr>
        <w:spacing w:after="0" w:line="240" w:lineRule="auto"/>
        <w:rPr>
          <w:rFonts w:ascii="Times New Roman" w:eastAsia="Times New Roman" w:hAnsi="Times New Roman" w:cs="Times New Roman"/>
          <w:sz w:val="24"/>
          <w:szCs w:val="24"/>
        </w:rPr>
      </w:pPr>
      <w:r w:rsidRPr="00E42A36">
        <w:rPr>
          <w:rFonts w:ascii="Times New Roman" w:eastAsia="Times New Roman" w:hAnsi="Times New Roman" w:cs="Times New Roman"/>
          <w:sz w:val="24"/>
          <w:szCs w:val="24"/>
        </w:rPr>
        <w:t>Нарушение или невыполнение работодателем или лицом, его представляющим, обязательств по коллективному договору, соглашению -</w:t>
      </w:r>
    </w:p>
    <w:p w14:paraId="670E6E1B" w14:textId="77777777" w:rsidR="00E42A36" w:rsidRPr="00E42A36" w:rsidRDefault="00E42A36" w:rsidP="00895D27">
      <w:pPr>
        <w:spacing w:after="0" w:line="240" w:lineRule="auto"/>
        <w:rPr>
          <w:rFonts w:ascii="Times New Roman" w:eastAsia="Times New Roman" w:hAnsi="Times New Roman" w:cs="Times New Roman"/>
          <w:sz w:val="24"/>
          <w:szCs w:val="24"/>
        </w:rPr>
      </w:pPr>
      <w:r w:rsidRPr="00E42A36">
        <w:rPr>
          <w:rFonts w:ascii="Times New Roman" w:eastAsia="Times New Roman" w:hAnsi="Times New Roman" w:cs="Times New Roman"/>
          <w:sz w:val="24"/>
          <w:szCs w:val="24"/>
        </w:rPr>
        <w:t>влечет предупреждение или наложение административного штрафа в размере от трех тысяч до пяти тысяч рублей.</w:t>
      </w:r>
    </w:p>
    <w:p w14:paraId="2FA2E012" w14:textId="77777777" w:rsidR="00E42A36" w:rsidRPr="00E42A36" w:rsidRDefault="00E42A36" w:rsidP="00E42A36">
      <w:pPr>
        <w:spacing w:after="0" w:line="240" w:lineRule="auto"/>
        <w:rPr>
          <w:rFonts w:ascii="Times New Roman" w:eastAsia="Times New Roman" w:hAnsi="Times New Roman" w:cs="Times New Roman"/>
          <w:sz w:val="24"/>
          <w:szCs w:val="24"/>
        </w:rPr>
      </w:pPr>
      <w:bookmarkStart w:id="7" w:name="pos6"/>
      <w:bookmarkEnd w:id="7"/>
    </w:p>
    <w:p w14:paraId="167AD959" w14:textId="77777777" w:rsidR="00E42A36" w:rsidRPr="00E42A36" w:rsidRDefault="00E42A36" w:rsidP="00895D27">
      <w:pPr>
        <w:spacing w:before="100" w:beforeAutospacing="1" w:after="100" w:afterAutospacing="1" w:line="240" w:lineRule="auto"/>
        <w:jc w:val="center"/>
        <w:rPr>
          <w:rFonts w:ascii="Times New Roman" w:eastAsia="Times New Roman" w:hAnsi="Times New Roman" w:cs="Times New Roman"/>
          <w:sz w:val="24"/>
          <w:szCs w:val="24"/>
        </w:rPr>
      </w:pPr>
      <w:r w:rsidRPr="00E42A36">
        <w:rPr>
          <w:rFonts w:ascii="Times New Roman" w:eastAsia="Times New Roman" w:hAnsi="Times New Roman" w:cs="Times New Roman"/>
          <w:b/>
          <w:bCs/>
          <w:sz w:val="24"/>
          <w:szCs w:val="24"/>
        </w:rPr>
        <w:t>Статья 5.32 КоАП РФ «Уклонение от получения требований работников и от участия в примирительных процедурах»</w:t>
      </w:r>
    </w:p>
    <w:p w14:paraId="01F0F7C3" w14:textId="77777777" w:rsidR="00E42A36" w:rsidRPr="00E42A36" w:rsidRDefault="00E42A36" w:rsidP="00895D27">
      <w:pPr>
        <w:spacing w:after="0" w:line="240" w:lineRule="auto"/>
        <w:rPr>
          <w:rFonts w:ascii="Times New Roman" w:eastAsia="Times New Roman" w:hAnsi="Times New Roman" w:cs="Times New Roman"/>
          <w:sz w:val="24"/>
          <w:szCs w:val="24"/>
        </w:rPr>
      </w:pPr>
      <w:r w:rsidRPr="00E42A36">
        <w:rPr>
          <w:rFonts w:ascii="Times New Roman" w:eastAsia="Times New Roman" w:hAnsi="Times New Roman" w:cs="Times New Roman"/>
          <w:sz w:val="24"/>
          <w:szCs w:val="24"/>
        </w:rPr>
        <w:t>Уклонение работодателя или его представителя от получения требований работников и от участия в примирительных процедурах, в том числе непредоставление помещения для проведения собрания (конференции) работников в целях выдвижения требований или создание препятствий проведению такого собрания (такой конференции), -</w:t>
      </w:r>
    </w:p>
    <w:p w14:paraId="145DB1CF" w14:textId="77777777" w:rsidR="00E42A36" w:rsidRPr="00E42A36" w:rsidRDefault="00E42A36" w:rsidP="00895D27">
      <w:pPr>
        <w:spacing w:after="0" w:line="240" w:lineRule="auto"/>
        <w:rPr>
          <w:rFonts w:ascii="Times New Roman" w:eastAsia="Times New Roman" w:hAnsi="Times New Roman" w:cs="Times New Roman"/>
          <w:sz w:val="24"/>
          <w:szCs w:val="24"/>
        </w:rPr>
      </w:pPr>
      <w:r w:rsidRPr="00E42A36">
        <w:rPr>
          <w:rFonts w:ascii="Times New Roman" w:eastAsia="Times New Roman" w:hAnsi="Times New Roman" w:cs="Times New Roman"/>
          <w:sz w:val="24"/>
          <w:szCs w:val="24"/>
        </w:rPr>
        <w:t>влечет наложение административного штрафа в размере от одной тысячи до трех тысяч рублей.</w:t>
      </w:r>
    </w:p>
    <w:p w14:paraId="697B0DFE" w14:textId="77777777" w:rsidR="00E42A36" w:rsidRPr="00E42A36" w:rsidRDefault="00E42A36" w:rsidP="00E42A36">
      <w:pPr>
        <w:spacing w:after="0" w:line="240" w:lineRule="auto"/>
        <w:rPr>
          <w:rFonts w:ascii="Times New Roman" w:eastAsia="Times New Roman" w:hAnsi="Times New Roman" w:cs="Times New Roman"/>
          <w:sz w:val="24"/>
          <w:szCs w:val="24"/>
        </w:rPr>
      </w:pPr>
      <w:bookmarkStart w:id="8" w:name="pos7"/>
      <w:bookmarkEnd w:id="8"/>
    </w:p>
    <w:p w14:paraId="30D4B82B" w14:textId="77777777" w:rsidR="00E42A36" w:rsidRPr="00E42A36" w:rsidRDefault="00E42A36" w:rsidP="00895D27">
      <w:pPr>
        <w:spacing w:before="100" w:beforeAutospacing="1" w:after="100" w:afterAutospacing="1" w:line="240" w:lineRule="auto"/>
        <w:jc w:val="center"/>
        <w:rPr>
          <w:rFonts w:ascii="Times New Roman" w:eastAsia="Times New Roman" w:hAnsi="Times New Roman" w:cs="Times New Roman"/>
          <w:sz w:val="24"/>
          <w:szCs w:val="24"/>
        </w:rPr>
      </w:pPr>
      <w:r w:rsidRPr="00E42A36">
        <w:rPr>
          <w:rFonts w:ascii="Times New Roman" w:eastAsia="Times New Roman" w:hAnsi="Times New Roman" w:cs="Times New Roman"/>
          <w:b/>
          <w:bCs/>
          <w:sz w:val="24"/>
          <w:szCs w:val="24"/>
        </w:rPr>
        <w:t>Статья 5.33 КоАП РФ «Невыполнение соглашения»</w:t>
      </w:r>
    </w:p>
    <w:p w14:paraId="6BAA1CDD" w14:textId="77777777" w:rsidR="00E42A36" w:rsidRPr="00E42A36" w:rsidRDefault="00E42A36" w:rsidP="00895D27">
      <w:pPr>
        <w:spacing w:after="0" w:line="240" w:lineRule="auto"/>
        <w:jc w:val="both"/>
        <w:rPr>
          <w:rFonts w:ascii="Times New Roman" w:eastAsia="Times New Roman" w:hAnsi="Times New Roman" w:cs="Times New Roman"/>
          <w:sz w:val="24"/>
          <w:szCs w:val="24"/>
        </w:rPr>
      </w:pPr>
      <w:r w:rsidRPr="00E42A36">
        <w:rPr>
          <w:rFonts w:ascii="Times New Roman" w:eastAsia="Times New Roman" w:hAnsi="Times New Roman" w:cs="Times New Roman"/>
          <w:sz w:val="24"/>
          <w:szCs w:val="24"/>
        </w:rPr>
        <w:t>Невыполнение работодателем или его представителем обязательств по соглашению, достигнутому в результате примирительной процедуры, -</w:t>
      </w:r>
    </w:p>
    <w:p w14:paraId="782242EB" w14:textId="77777777" w:rsidR="00E42A36" w:rsidRPr="00E42A36" w:rsidRDefault="00E42A36" w:rsidP="00895D27">
      <w:pPr>
        <w:spacing w:after="0" w:line="240" w:lineRule="auto"/>
        <w:jc w:val="both"/>
        <w:rPr>
          <w:rFonts w:ascii="Times New Roman" w:eastAsia="Times New Roman" w:hAnsi="Times New Roman" w:cs="Times New Roman"/>
          <w:sz w:val="24"/>
          <w:szCs w:val="24"/>
        </w:rPr>
      </w:pPr>
      <w:r w:rsidRPr="00E42A36">
        <w:rPr>
          <w:rFonts w:ascii="Times New Roman" w:eastAsia="Times New Roman" w:hAnsi="Times New Roman" w:cs="Times New Roman"/>
          <w:sz w:val="24"/>
          <w:szCs w:val="24"/>
        </w:rPr>
        <w:t>влечет наложение административного штрафа в размере от двух тысяч до четырех тысяч рублей.</w:t>
      </w:r>
    </w:p>
    <w:p w14:paraId="556E1C4B" w14:textId="77777777" w:rsidR="00E42A36" w:rsidRPr="00E42A36" w:rsidRDefault="00E42A36" w:rsidP="00E42A36">
      <w:pPr>
        <w:spacing w:after="0" w:line="240" w:lineRule="auto"/>
        <w:rPr>
          <w:rFonts w:ascii="Times New Roman" w:eastAsia="Times New Roman" w:hAnsi="Times New Roman" w:cs="Times New Roman"/>
          <w:sz w:val="24"/>
          <w:szCs w:val="24"/>
        </w:rPr>
      </w:pPr>
      <w:bookmarkStart w:id="9" w:name="pos8"/>
      <w:bookmarkEnd w:id="9"/>
    </w:p>
    <w:p w14:paraId="7C404AE0" w14:textId="77777777" w:rsidR="00E42A36" w:rsidRPr="00E42A36" w:rsidRDefault="00E42A36" w:rsidP="00895D27">
      <w:pPr>
        <w:spacing w:before="100" w:beforeAutospacing="1" w:after="100" w:afterAutospacing="1" w:line="240" w:lineRule="auto"/>
        <w:jc w:val="center"/>
        <w:rPr>
          <w:rFonts w:ascii="Times New Roman" w:eastAsia="Times New Roman" w:hAnsi="Times New Roman" w:cs="Times New Roman"/>
          <w:sz w:val="24"/>
          <w:szCs w:val="24"/>
        </w:rPr>
      </w:pPr>
      <w:r w:rsidRPr="00E42A36">
        <w:rPr>
          <w:rFonts w:ascii="Times New Roman" w:eastAsia="Times New Roman" w:hAnsi="Times New Roman" w:cs="Times New Roman"/>
          <w:b/>
          <w:bCs/>
          <w:sz w:val="24"/>
          <w:szCs w:val="24"/>
        </w:rPr>
        <w:t>Статья 5.34 КоАП РФ «Увольнение работников в связи с коллективным трудовым спором и объявлением забастовки»</w:t>
      </w:r>
    </w:p>
    <w:p w14:paraId="49856737" w14:textId="77777777" w:rsidR="00E42A36" w:rsidRPr="00E42A36" w:rsidRDefault="00E42A36" w:rsidP="00895D27">
      <w:pPr>
        <w:spacing w:after="0" w:line="240" w:lineRule="auto"/>
        <w:jc w:val="both"/>
        <w:rPr>
          <w:rFonts w:ascii="Times New Roman" w:eastAsia="Times New Roman" w:hAnsi="Times New Roman" w:cs="Times New Roman"/>
          <w:sz w:val="24"/>
          <w:szCs w:val="24"/>
        </w:rPr>
      </w:pPr>
      <w:r w:rsidRPr="00E42A36">
        <w:rPr>
          <w:rFonts w:ascii="Times New Roman" w:eastAsia="Times New Roman" w:hAnsi="Times New Roman" w:cs="Times New Roman"/>
          <w:sz w:val="24"/>
          <w:szCs w:val="24"/>
        </w:rPr>
        <w:t>Увольнение работников в связи с коллективным трудовым спором и объявлением забастовки -</w:t>
      </w:r>
    </w:p>
    <w:p w14:paraId="1DD57BEE" w14:textId="77777777" w:rsidR="00E42A36" w:rsidRPr="00E42A36" w:rsidRDefault="00E42A36" w:rsidP="00895D27">
      <w:pPr>
        <w:spacing w:after="0" w:line="240" w:lineRule="auto"/>
        <w:jc w:val="both"/>
        <w:rPr>
          <w:rFonts w:ascii="Times New Roman" w:eastAsia="Times New Roman" w:hAnsi="Times New Roman" w:cs="Times New Roman"/>
          <w:sz w:val="24"/>
          <w:szCs w:val="24"/>
        </w:rPr>
      </w:pPr>
      <w:r w:rsidRPr="00E42A36">
        <w:rPr>
          <w:rFonts w:ascii="Times New Roman" w:eastAsia="Times New Roman" w:hAnsi="Times New Roman" w:cs="Times New Roman"/>
          <w:sz w:val="24"/>
          <w:szCs w:val="24"/>
        </w:rPr>
        <w:t>влечет наложение административного штрафа в размере от четырех тысяч до пяти тысяч рублей.</w:t>
      </w:r>
    </w:p>
    <w:p w14:paraId="22000FDC" w14:textId="77777777" w:rsidR="00E42A36" w:rsidRDefault="00E42A36" w:rsidP="00E42A36">
      <w:pPr>
        <w:spacing w:after="0" w:line="240" w:lineRule="auto"/>
        <w:rPr>
          <w:rFonts w:ascii="Times New Roman" w:eastAsia="Times New Roman" w:hAnsi="Times New Roman" w:cs="Times New Roman"/>
          <w:sz w:val="24"/>
          <w:szCs w:val="24"/>
        </w:rPr>
      </w:pPr>
      <w:bookmarkStart w:id="10" w:name="pos9"/>
      <w:bookmarkEnd w:id="10"/>
    </w:p>
    <w:p w14:paraId="776D3FD0" w14:textId="77777777" w:rsidR="00D34927" w:rsidRDefault="00D34927" w:rsidP="00D34927">
      <w:pPr>
        <w:pStyle w:val="1"/>
        <w:spacing w:before="0" w:line="240" w:lineRule="auto"/>
        <w:ind w:firstLine="540"/>
        <w:jc w:val="both"/>
        <w:rPr>
          <w:rStyle w:val="hl"/>
          <w:rFonts w:ascii="Times New Roman" w:hAnsi="Times New Roman" w:cs="Times New Roman"/>
          <w:color w:val="auto"/>
          <w:sz w:val="24"/>
          <w:szCs w:val="24"/>
        </w:rPr>
      </w:pPr>
      <w:r w:rsidRPr="00D34927">
        <w:rPr>
          <w:rStyle w:val="hl"/>
          <w:rFonts w:ascii="Times New Roman" w:hAnsi="Times New Roman" w:cs="Times New Roman"/>
          <w:color w:val="auto"/>
          <w:sz w:val="24"/>
          <w:szCs w:val="24"/>
        </w:rPr>
        <w:t>Статья 14.54</w:t>
      </w:r>
      <w:r>
        <w:rPr>
          <w:rStyle w:val="hl"/>
          <w:rFonts w:ascii="Times New Roman" w:hAnsi="Times New Roman" w:cs="Times New Roman"/>
          <w:color w:val="auto"/>
          <w:sz w:val="24"/>
          <w:szCs w:val="24"/>
        </w:rPr>
        <w:t xml:space="preserve"> КоАП РФ «</w:t>
      </w:r>
      <w:r w:rsidRPr="00D34927">
        <w:rPr>
          <w:rStyle w:val="hl"/>
          <w:rFonts w:ascii="Times New Roman" w:hAnsi="Times New Roman" w:cs="Times New Roman"/>
          <w:color w:val="auto"/>
          <w:sz w:val="24"/>
          <w:szCs w:val="24"/>
        </w:rPr>
        <w:t>Нарушение установленного порядка проведения специальной оценки условий труда</w:t>
      </w:r>
      <w:r>
        <w:rPr>
          <w:rStyle w:val="hl"/>
          <w:rFonts w:ascii="Times New Roman" w:hAnsi="Times New Roman" w:cs="Times New Roman"/>
          <w:color w:val="auto"/>
          <w:sz w:val="24"/>
          <w:szCs w:val="24"/>
        </w:rPr>
        <w:t>»</w:t>
      </w:r>
    </w:p>
    <w:p w14:paraId="3536070C" w14:textId="77777777" w:rsidR="00D34927" w:rsidRPr="00D34927" w:rsidRDefault="00D34927" w:rsidP="00D34927">
      <w:pPr>
        <w:spacing w:after="0" w:line="240" w:lineRule="auto"/>
      </w:pPr>
    </w:p>
    <w:p w14:paraId="74B93431" w14:textId="77777777" w:rsidR="00D34927" w:rsidRPr="00D34927" w:rsidRDefault="00D34927" w:rsidP="00D34927">
      <w:pPr>
        <w:spacing w:after="0" w:line="240" w:lineRule="auto"/>
        <w:ind w:firstLine="540"/>
        <w:jc w:val="both"/>
        <w:rPr>
          <w:rFonts w:ascii="Times New Roman" w:hAnsi="Times New Roman" w:cs="Times New Roman"/>
          <w:sz w:val="24"/>
          <w:szCs w:val="24"/>
        </w:rPr>
      </w:pPr>
      <w:bookmarkStart w:id="11" w:name="dst5700"/>
      <w:bookmarkEnd w:id="11"/>
      <w:r w:rsidRPr="00D34927">
        <w:rPr>
          <w:rStyle w:val="blk"/>
          <w:rFonts w:ascii="Times New Roman" w:hAnsi="Times New Roman" w:cs="Times New Roman"/>
          <w:sz w:val="24"/>
          <w:szCs w:val="24"/>
        </w:rPr>
        <w:t xml:space="preserve">1. Нарушение организацией, проводившей специальную оценку условий труда, установленного </w:t>
      </w:r>
      <w:hyperlink r:id="rId25" w:anchor="dst100070" w:history="1">
        <w:r w:rsidRPr="00ED2B5F">
          <w:rPr>
            <w:rStyle w:val="a4"/>
            <w:rFonts w:ascii="Times New Roman" w:hAnsi="Times New Roman" w:cs="Times New Roman"/>
            <w:color w:val="auto"/>
            <w:sz w:val="24"/>
            <w:szCs w:val="24"/>
            <w:u w:val="none"/>
          </w:rPr>
          <w:t>порядка</w:t>
        </w:r>
      </w:hyperlink>
      <w:r w:rsidRPr="00ED2B5F">
        <w:rPr>
          <w:rStyle w:val="blk"/>
          <w:rFonts w:ascii="Times New Roman" w:hAnsi="Times New Roman" w:cs="Times New Roman"/>
          <w:sz w:val="24"/>
          <w:szCs w:val="24"/>
        </w:rPr>
        <w:t xml:space="preserve"> </w:t>
      </w:r>
      <w:r w:rsidRPr="00D34927">
        <w:rPr>
          <w:rStyle w:val="blk"/>
          <w:rFonts w:ascii="Times New Roman" w:hAnsi="Times New Roman" w:cs="Times New Roman"/>
          <w:sz w:val="24"/>
          <w:szCs w:val="24"/>
        </w:rPr>
        <w:t>проведения специальной оценки условий труда -</w:t>
      </w:r>
    </w:p>
    <w:p w14:paraId="00143E08" w14:textId="77777777" w:rsidR="00D34927" w:rsidRPr="00D34927" w:rsidRDefault="00D34927" w:rsidP="00D34927">
      <w:pPr>
        <w:spacing w:line="240" w:lineRule="auto"/>
        <w:ind w:firstLine="540"/>
        <w:jc w:val="both"/>
        <w:rPr>
          <w:rFonts w:ascii="Times New Roman" w:hAnsi="Times New Roman" w:cs="Times New Roman"/>
          <w:sz w:val="24"/>
          <w:szCs w:val="24"/>
        </w:rPr>
      </w:pPr>
      <w:bookmarkStart w:id="12" w:name="dst5701"/>
      <w:bookmarkEnd w:id="12"/>
      <w:r w:rsidRPr="00D34927">
        <w:rPr>
          <w:rStyle w:val="blk"/>
          <w:rFonts w:ascii="Times New Roman" w:hAnsi="Times New Roman" w:cs="Times New Roman"/>
          <w:sz w:val="24"/>
          <w:szCs w:val="24"/>
        </w:rPr>
        <w:t>влечет наложение административного штрафа на должностных лиц в размере от двадцати тысяч до тридцати тысяч рублей; на юридических лиц - от семидесяти тысяч до ста тысяч рублей.</w:t>
      </w:r>
    </w:p>
    <w:p w14:paraId="239C60B2" w14:textId="77777777" w:rsidR="00D34927" w:rsidRPr="00D34927" w:rsidRDefault="00D34927" w:rsidP="00D34927">
      <w:pPr>
        <w:spacing w:line="240" w:lineRule="auto"/>
        <w:ind w:firstLine="540"/>
        <w:jc w:val="both"/>
        <w:rPr>
          <w:rFonts w:ascii="Times New Roman" w:hAnsi="Times New Roman" w:cs="Times New Roman"/>
          <w:sz w:val="24"/>
          <w:szCs w:val="24"/>
        </w:rPr>
      </w:pPr>
      <w:bookmarkStart w:id="13" w:name="dst5702"/>
      <w:bookmarkEnd w:id="13"/>
      <w:r w:rsidRPr="00D34927">
        <w:rPr>
          <w:rStyle w:val="blk"/>
          <w:rFonts w:ascii="Times New Roman" w:hAnsi="Times New Roman" w:cs="Times New Roman"/>
          <w:sz w:val="24"/>
          <w:szCs w:val="24"/>
        </w:rPr>
        <w:t xml:space="preserve">2. Совершение административного правонарушения, предусмотренного </w:t>
      </w:r>
      <w:hyperlink r:id="rId26" w:anchor="dst5700" w:history="1">
        <w:r w:rsidRPr="00ED2B5F">
          <w:rPr>
            <w:rStyle w:val="a4"/>
            <w:rFonts w:ascii="Times New Roman" w:hAnsi="Times New Roman" w:cs="Times New Roman"/>
            <w:color w:val="auto"/>
            <w:sz w:val="24"/>
            <w:szCs w:val="24"/>
            <w:u w:val="none"/>
          </w:rPr>
          <w:t>частью 1</w:t>
        </w:r>
      </w:hyperlink>
      <w:r w:rsidRPr="00D34927">
        <w:rPr>
          <w:rStyle w:val="blk"/>
          <w:rFonts w:ascii="Times New Roman" w:hAnsi="Times New Roman" w:cs="Times New Roman"/>
          <w:sz w:val="24"/>
          <w:szCs w:val="24"/>
        </w:rPr>
        <w:t xml:space="preserve"> настоящей статьи, лицом, ранее подвергнутым административному наказанию за аналогичное административное правонарушение, -</w:t>
      </w:r>
    </w:p>
    <w:p w14:paraId="41365173" w14:textId="77777777" w:rsidR="00D34927" w:rsidRPr="00D34927" w:rsidRDefault="00D34927" w:rsidP="00D34927">
      <w:pPr>
        <w:spacing w:line="240" w:lineRule="auto"/>
        <w:ind w:firstLine="540"/>
        <w:jc w:val="both"/>
        <w:rPr>
          <w:rFonts w:ascii="Times New Roman" w:hAnsi="Times New Roman" w:cs="Times New Roman"/>
          <w:sz w:val="24"/>
          <w:szCs w:val="24"/>
        </w:rPr>
      </w:pPr>
      <w:bookmarkStart w:id="14" w:name="dst5703"/>
      <w:bookmarkEnd w:id="14"/>
      <w:r w:rsidRPr="00D34927">
        <w:rPr>
          <w:rStyle w:val="blk"/>
          <w:rFonts w:ascii="Times New Roman" w:hAnsi="Times New Roman" w:cs="Times New Roman"/>
          <w:sz w:val="24"/>
          <w:szCs w:val="24"/>
        </w:rPr>
        <w:lastRenderedPageBreak/>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трех лет; на юридических лиц - в размере от ста тысяч до двухсот тысяч рублей или административное приостановление деятельности на срок до девяноста суток.</w:t>
      </w:r>
    </w:p>
    <w:p w14:paraId="5BDF8683" w14:textId="77777777" w:rsidR="00D34927" w:rsidRPr="00D34927" w:rsidRDefault="00D34927" w:rsidP="00D34927">
      <w:pPr>
        <w:spacing w:line="240" w:lineRule="auto"/>
        <w:ind w:firstLine="540"/>
        <w:jc w:val="both"/>
        <w:rPr>
          <w:rFonts w:ascii="Times New Roman" w:hAnsi="Times New Roman" w:cs="Times New Roman"/>
          <w:sz w:val="24"/>
          <w:szCs w:val="24"/>
        </w:rPr>
      </w:pPr>
      <w:bookmarkStart w:id="15" w:name="dst5704"/>
      <w:bookmarkEnd w:id="15"/>
      <w:r w:rsidRPr="00D34927">
        <w:rPr>
          <w:rStyle w:val="blk"/>
          <w:rFonts w:ascii="Times New Roman" w:hAnsi="Times New Roman" w:cs="Times New Roman"/>
          <w:sz w:val="24"/>
          <w:szCs w:val="24"/>
        </w:rPr>
        <w:t>Примечание. Эксперт организации, проводившей специальную оценку условий труда, совершивший при проведении специальной оценки условий труда административное правонарушение, предусмотренное настоящей статьей, несет административную ответственность как должностное лицо.</w:t>
      </w:r>
    </w:p>
    <w:p w14:paraId="29383259" w14:textId="77777777" w:rsidR="00ED4146" w:rsidRDefault="00ED4146" w:rsidP="00895D27">
      <w:pPr>
        <w:spacing w:after="0" w:line="240" w:lineRule="auto"/>
        <w:jc w:val="both"/>
        <w:rPr>
          <w:rFonts w:ascii="Times New Roman" w:eastAsia="Times New Roman" w:hAnsi="Times New Roman" w:cs="Times New Roman"/>
          <w:sz w:val="24"/>
          <w:szCs w:val="24"/>
        </w:rPr>
      </w:pPr>
      <w:bookmarkStart w:id="16" w:name="pos11"/>
      <w:bookmarkStart w:id="17" w:name="pos14"/>
      <w:bookmarkEnd w:id="16"/>
      <w:bookmarkEnd w:id="17"/>
    </w:p>
    <w:p w14:paraId="6BF0433E" w14:textId="77777777" w:rsidR="00ED4146" w:rsidRPr="000F09BF" w:rsidRDefault="00ED4146" w:rsidP="00ED4146">
      <w:pPr>
        <w:spacing w:after="0" w:line="240" w:lineRule="auto"/>
        <w:ind w:firstLine="540"/>
        <w:jc w:val="both"/>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 xml:space="preserve">   </w:t>
      </w:r>
      <w:r w:rsidRPr="005C02C7">
        <w:rPr>
          <w:rFonts w:ascii="Times New Roman" w:eastAsia="Times New Roman" w:hAnsi="Times New Roman" w:cs="Times New Roman"/>
          <w:b/>
          <w:bCs/>
          <w:kern w:val="36"/>
          <w:sz w:val="24"/>
          <w:szCs w:val="24"/>
        </w:rPr>
        <w:t xml:space="preserve">Статья 15.33.2. КоАП РФ </w:t>
      </w:r>
      <w:r>
        <w:rPr>
          <w:rFonts w:ascii="Times New Roman" w:eastAsia="Times New Roman" w:hAnsi="Times New Roman" w:cs="Times New Roman"/>
          <w:b/>
          <w:bCs/>
          <w:kern w:val="36"/>
          <w:sz w:val="24"/>
          <w:szCs w:val="24"/>
        </w:rPr>
        <w:t>«</w:t>
      </w:r>
      <w:r w:rsidRPr="005C02C7">
        <w:rPr>
          <w:rFonts w:ascii="Times New Roman" w:eastAsia="Times New Roman" w:hAnsi="Times New Roman" w:cs="Times New Roman"/>
          <w:b/>
          <w:bCs/>
          <w:kern w:val="36"/>
          <w:sz w:val="24"/>
          <w:szCs w:val="24"/>
        </w:rPr>
        <w:t>Нарушение установленных законодательством Российской Федерации об индивидуальном (персонифицированном) учете в системе обязательного пенсионного страхования порядка и сроков представления сведений (документов) в органы Пенсионного фонда Российской Федерации</w:t>
      </w:r>
      <w:r>
        <w:rPr>
          <w:rFonts w:ascii="Times New Roman" w:eastAsia="Times New Roman" w:hAnsi="Times New Roman" w:cs="Times New Roman"/>
          <w:b/>
          <w:bCs/>
          <w:kern w:val="36"/>
          <w:sz w:val="24"/>
          <w:szCs w:val="24"/>
        </w:rPr>
        <w:t>»</w:t>
      </w:r>
    </w:p>
    <w:p w14:paraId="7B50833A" w14:textId="77777777" w:rsidR="00ED4146" w:rsidRPr="000F09BF" w:rsidRDefault="00ED4146" w:rsidP="00ED4146">
      <w:pPr>
        <w:spacing w:after="0" w:line="240" w:lineRule="auto"/>
        <w:ind w:firstLine="540"/>
        <w:rPr>
          <w:rFonts w:ascii="Times New Roman" w:eastAsia="Times New Roman" w:hAnsi="Times New Roman" w:cs="Times New Roman"/>
          <w:sz w:val="24"/>
          <w:szCs w:val="24"/>
        </w:rPr>
      </w:pPr>
      <w:r w:rsidRPr="005C02C7">
        <w:rPr>
          <w:rFonts w:ascii="Times New Roman" w:eastAsia="Times New Roman" w:hAnsi="Times New Roman" w:cs="Times New Roman"/>
          <w:sz w:val="24"/>
          <w:szCs w:val="24"/>
        </w:rPr>
        <w:t xml:space="preserve">(введена Федеральным </w:t>
      </w:r>
      <w:hyperlink r:id="rId27" w:anchor="dst100697" w:history="1">
        <w:r w:rsidRPr="00ED4146">
          <w:rPr>
            <w:rFonts w:ascii="Times New Roman" w:eastAsia="Times New Roman" w:hAnsi="Times New Roman" w:cs="Times New Roman"/>
            <w:sz w:val="24"/>
            <w:szCs w:val="24"/>
          </w:rPr>
          <w:t>законом</w:t>
        </w:r>
      </w:hyperlink>
      <w:r w:rsidRPr="00ED4146">
        <w:rPr>
          <w:rFonts w:ascii="Times New Roman" w:eastAsia="Times New Roman" w:hAnsi="Times New Roman" w:cs="Times New Roman"/>
          <w:sz w:val="24"/>
          <w:szCs w:val="24"/>
        </w:rPr>
        <w:t xml:space="preserve"> </w:t>
      </w:r>
      <w:r w:rsidRPr="005C02C7">
        <w:rPr>
          <w:rFonts w:ascii="Times New Roman" w:eastAsia="Times New Roman" w:hAnsi="Times New Roman" w:cs="Times New Roman"/>
          <w:sz w:val="24"/>
          <w:szCs w:val="24"/>
        </w:rPr>
        <w:t>от 03.07.2016 N 250-ФЗ)</w:t>
      </w:r>
    </w:p>
    <w:p w14:paraId="5AC742E0" w14:textId="77777777" w:rsidR="00ED4146" w:rsidRPr="000F09BF" w:rsidRDefault="00ED4146" w:rsidP="00ED4146">
      <w:pPr>
        <w:spacing w:after="0" w:line="240" w:lineRule="auto"/>
        <w:rPr>
          <w:rFonts w:ascii="Times New Roman" w:eastAsia="Times New Roman" w:hAnsi="Times New Roman" w:cs="Times New Roman"/>
          <w:sz w:val="24"/>
          <w:szCs w:val="24"/>
        </w:rPr>
      </w:pPr>
      <w:r w:rsidRPr="005C02C7">
        <w:rPr>
          <w:rFonts w:ascii="Times New Roman" w:eastAsia="Times New Roman" w:hAnsi="Times New Roman" w:cs="Times New Roman"/>
          <w:sz w:val="24"/>
          <w:szCs w:val="24"/>
        </w:rPr>
        <w:t> </w:t>
      </w:r>
    </w:p>
    <w:bookmarkStart w:id="18" w:name="dst9109"/>
    <w:bookmarkStart w:id="19" w:name="dst7543"/>
    <w:bookmarkEnd w:id="18"/>
    <w:bookmarkEnd w:id="19"/>
    <w:p w14:paraId="295D807D" w14:textId="77777777" w:rsidR="00ED4146" w:rsidRPr="000F09BF" w:rsidRDefault="00ED4146" w:rsidP="00ED4146">
      <w:pPr>
        <w:spacing w:after="0" w:line="240" w:lineRule="auto"/>
        <w:ind w:firstLine="540"/>
        <w:jc w:val="both"/>
        <w:rPr>
          <w:rFonts w:ascii="Times New Roman" w:eastAsia="Times New Roman" w:hAnsi="Times New Roman" w:cs="Times New Roman"/>
          <w:sz w:val="24"/>
          <w:szCs w:val="24"/>
        </w:rPr>
      </w:pPr>
      <w:r w:rsidRPr="00ED4146">
        <w:rPr>
          <w:rFonts w:ascii="Times New Roman" w:eastAsia="Times New Roman" w:hAnsi="Times New Roman" w:cs="Times New Roman"/>
          <w:sz w:val="24"/>
          <w:szCs w:val="24"/>
        </w:rPr>
        <w:fldChar w:fldCharType="begin"/>
      </w:r>
      <w:r w:rsidRPr="00ED4146">
        <w:rPr>
          <w:rFonts w:ascii="Times New Roman" w:eastAsia="Times New Roman" w:hAnsi="Times New Roman" w:cs="Times New Roman"/>
          <w:sz w:val="24"/>
          <w:szCs w:val="24"/>
        </w:rPr>
        <w:instrText xml:space="preserve"> HYPERLINK "http://www.consultant.ru/document/cons_doc_LAW_349068/3d0cac60971a511280cbba229d9b6329c07731f7/" \l "dst100033" </w:instrText>
      </w:r>
      <w:r w:rsidRPr="00ED4146">
        <w:rPr>
          <w:rFonts w:ascii="Times New Roman" w:eastAsia="Times New Roman" w:hAnsi="Times New Roman" w:cs="Times New Roman"/>
          <w:sz w:val="24"/>
          <w:szCs w:val="24"/>
        </w:rPr>
        <w:fldChar w:fldCharType="separate"/>
      </w:r>
      <w:r w:rsidRPr="00ED4146">
        <w:rPr>
          <w:rFonts w:ascii="Times New Roman" w:eastAsia="Times New Roman" w:hAnsi="Times New Roman" w:cs="Times New Roman"/>
          <w:sz w:val="24"/>
          <w:szCs w:val="24"/>
          <w:u w:val="single"/>
        </w:rPr>
        <w:t>1</w:t>
      </w:r>
      <w:r w:rsidRPr="00ED4146">
        <w:rPr>
          <w:rFonts w:ascii="Times New Roman" w:eastAsia="Times New Roman" w:hAnsi="Times New Roman" w:cs="Times New Roman"/>
          <w:sz w:val="24"/>
          <w:szCs w:val="24"/>
        </w:rPr>
        <w:fldChar w:fldCharType="end"/>
      </w:r>
      <w:r w:rsidRPr="005C02C7">
        <w:rPr>
          <w:rFonts w:ascii="Times New Roman" w:eastAsia="Times New Roman" w:hAnsi="Times New Roman" w:cs="Times New Roman"/>
          <w:sz w:val="24"/>
          <w:szCs w:val="24"/>
        </w:rPr>
        <w:t xml:space="preserve">. Непредставление в установленный </w:t>
      </w:r>
      <w:hyperlink r:id="rId28" w:anchor="dst100079" w:history="1">
        <w:r w:rsidRPr="00ED4146">
          <w:rPr>
            <w:rFonts w:ascii="Times New Roman" w:eastAsia="Times New Roman" w:hAnsi="Times New Roman" w:cs="Times New Roman"/>
            <w:sz w:val="24"/>
            <w:szCs w:val="24"/>
          </w:rPr>
          <w:t>законодательством</w:t>
        </w:r>
      </w:hyperlink>
      <w:r w:rsidRPr="005C02C7">
        <w:rPr>
          <w:rFonts w:ascii="Times New Roman" w:eastAsia="Times New Roman" w:hAnsi="Times New Roman" w:cs="Times New Roman"/>
          <w:sz w:val="24"/>
          <w:szCs w:val="24"/>
        </w:rPr>
        <w:t xml:space="preserve"> Российской Федерации об индивидуальном (персонифицированном)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(документов), необходимых для ведения индивидуального (персонифицированного) учета в системе обязательного пенсионного страхования, а равно представление таких сведений в неполном объеме или в искаженном виде, за исключением случаев, предусмотренных </w:t>
      </w:r>
      <w:hyperlink r:id="rId29" w:anchor="dst9110" w:history="1">
        <w:r w:rsidRPr="00ED4146">
          <w:rPr>
            <w:rFonts w:ascii="Times New Roman" w:eastAsia="Times New Roman" w:hAnsi="Times New Roman" w:cs="Times New Roman"/>
            <w:sz w:val="24"/>
            <w:szCs w:val="24"/>
          </w:rPr>
          <w:t>частью 2</w:t>
        </w:r>
      </w:hyperlink>
      <w:r w:rsidRPr="005C02C7">
        <w:rPr>
          <w:rFonts w:ascii="Times New Roman" w:eastAsia="Times New Roman" w:hAnsi="Times New Roman" w:cs="Times New Roman"/>
          <w:sz w:val="24"/>
          <w:szCs w:val="24"/>
        </w:rPr>
        <w:t xml:space="preserve"> настоящей статьи, -</w:t>
      </w:r>
      <w:r w:rsidRPr="00ED4146">
        <w:rPr>
          <w:rFonts w:ascii="Times New Roman" w:eastAsia="Times New Roman" w:hAnsi="Times New Roman" w:cs="Times New Roman"/>
          <w:sz w:val="24"/>
          <w:szCs w:val="24"/>
        </w:rPr>
        <w:t xml:space="preserve"> </w:t>
      </w:r>
      <w:r w:rsidRPr="005C02C7">
        <w:rPr>
          <w:rFonts w:ascii="Times New Roman" w:eastAsia="Times New Roman" w:hAnsi="Times New Roman" w:cs="Times New Roman"/>
          <w:sz w:val="24"/>
          <w:szCs w:val="24"/>
        </w:rPr>
        <w:t>влечет наложение административного штрафа на должностных лиц в размере от трехсот до пятисот рублей.</w:t>
      </w:r>
    </w:p>
    <w:p w14:paraId="03171195" w14:textId="77777777" w:rsidR="00ED4146" w:rsidRPr="000F09BF" w:rsidRDefault="00ED4146" w:rsidP="00ED4146">
      <w:pPr>
        <w:spacing w:after="0" w:line="240" w:lineRule="auto"/>
        <w:jc w:val="both"/>
        <w:rPr>
          <w:rFonts w:ascii="Times New Roman" w:eastAsia="Times New Roman" w:hAnsi="Times New Roman" w:cs="Times New Roman"/>
          <w:sz w:val="24"/>
          <w:szCs w:val="24"/>
        </w:rPr>
      </w:pPr>
      <w:r w:rsidRPr="005C02C7">
        <w:rPr>
          <w:rFonts w:ascii="Times New Roman" w:eastAsia="Times New Roman" w:hAnsi="Times New Roman" w:cs="Times New Roman"/>
          <w:sz w:val="24"/>
          <w:szCs w:val="24"/>
        </w:rPr>
        <w:t xml:space="preserve"> (в ред. Федерального </w:t>
      </w:r>
      <w:hyperlink r:id="rId30" w:anchor="dst100033" w:history="1">
        <w:r w:rsidRPr="00ED4146">
          <w:rPr>
            <w:rFonts w:ascii="Times New Roman" w:eastAsia="Times New Roman" w:hAnsi="Times New Roman" w:cs="Times New Roman"/>
            <w:sz w:val="24"/>
            <w:szCs w:val="24"/>
          </w:rPr>
          <w:t>закона</w:t>
        </w:r>
      </w:hyperlink>
      <w:r w:rsidRPr="00ED4146">
        <w:rPr>
          <w:rFonts w:ascii="Times New Roman" w:eastAsia="Times New Roman" w:hAnsi="Times New Roman" w:cs="Times New Roman"/>
          <w:sz w:val="24"/>
          <w:szCs w:val="24"/>
        </w:rPr>
        <w:t xml:space="preserve"> </w:t>
      </w:r>
      <w:r w:rsidRPr="005C02C7">
        <w:rPr>
          <w:rFonts w:ascii="Times New Roman" w:eastAsia="Times New Roman" w:hAnsi="Times New Roman" w:cs="Times New Roman"/>
          <w:sz w:val="24"/>
          <w:szCs w:val="24"/>
        </w:rPr>
        <w:t>от 01.04.2020 N 90-ФЗ)</w:t>
      </w:r>
    </w:p>
    <w:p w14:paraId="270A3043" w14:textId="77777777" w:rsidR="00ED4146" w:rsidRPr="000F09BF" w:rsidRDefault="00ED4146" w:rsidP="00ED4146">
      <w:pPr>
        <w:spacing w:after="0" w:line="240" w:lineRule="auto"/>
        <w:jc w:val="both"/>
        <w:rPr>
          <w:rFonts w:ascii="Times New Roman" w:eastAsia="Times New Roman" w:hAnsi="Times New Roman" w:cs="Times New Roman"/>
          <w:sz w:val="24"/>
          <w:szCs w:val="24"/>
        </w:rPr>
      </w:pPr>
      <w:r w:rsidRPr="005C02C7">
        <w:rPr>
          <w:rFonts w:ascii="Times New Roman" w:eastAsia="Times New Roman" w:hAnsi="Times New Roman" w:cs="Times New Roman"/>
          <w:sz w:val="24"/>
          <w:szCs w:val="24"/>
        </w:rPr>
        <w:t>(см. текст в предыдущей редакции)</w:t>
      </w:r>
    </w:p>
    <w:p w14:paraId="4CEA377C" w14:textId="77777777" w:rsidR="00ED4146" w:rsidRPr="000F09BF" w:rsidRDefault="00ED4146" w:rsidP="00ED4146">
      <w:pPr>
        <w:spacing w:after="0" w:line="240" w:lineRule="auto"/>
        <w:ind w:firstLine="540"/>
        <w:jc w:val="both"/>
        <w:rPr>
          <w:rFonts w:ascii="Times New Roman" w:eastAsia="Times New Roman" w:hAnsi="Times New Roman" w:cs="Times New Roman"/>
          <w:sz w:val="24"/>
          <w:szCs w:val="24"/>
        </w:rPr>
      </w:pPr>
      <w:bookmarkStart w:id="20" w:name="dst7544"/>
      <w:bookmarkStart w:id="21" w:name="dst9110"/>
      <w:bookmarkEnd w:id="20"/>
      <w:bookmarkEnd w:id="21"/>
      <w:r w:rsidRPr="005C02C7">
        <w:rPr>
          <w:rFonts w:ascii="Times New Roman" w:eastAsia="Times New Roman" w:hAnsi="Times New Roman" w:cs="Times New Roman"/>
          <w:sz w:val="24"/>
          <w:szCs w:val="24"/>
        </w:rPr>
        <w:t xml:space="preserve">2. Непредставление в установленный Федеральным </w:t>
      </w:r>
      <w:hyperlink r:id="rId31" w:anchor="dst0" w:history="1">
        <w:r w:rsidRPr="00ED4146">
          <w:rPr>
            <w:rFonts w:ascii="Times New Roman" w:eastAsia="Times New Roman" w:hAnsi="Times New Roman" w:cs="Times New Roman"/>
            <w:sz w:val="24"/>
            <w:szCs w:val="24"/>
          </w:rPr>
          <w:t>законом</w:t>
        </w:r>
      </w:hyperlink>
      <w:r w:rsidRPr="005C02C7">
        <w:rPr>
          <w:rFonts w:ascii="Times New Roman" w:eastAsia="Times New Roman" w:hAnsi="Times New Roman" w:cs="Times New Roman"/>
          <w:sz w:val="24"/>
          <w:szCs w:val="24"/>
        </w:rPr>
        <w:t xml:space="preserve"> от 1 апреля 1996 года N 27-ФЗ "Об индивидуальном (персонифицированном) учете в системе обязательного пенсионного страхования" срок либо представление неполных и (или) недостоверных сведений, предусмотренных </w:t>
      </w:r>
      <w:hyperlink r:id="rId32" w:anchor="dst246" w:history="1">
        <w:r w:rsidRPr="00ED4146">
          <w:rPr>
            <w:rFonts w:ascii="Times New Roman" w:eastAsia="Times New Roman" w:hAnsi="Times New Roman" w:cs="Times New Roman"/>
            <w:sz w:val="24"/>
            <w:szCs w:val="24"/>
          </w:rPr>
          <w:t>пунктом 2.1 статьи 6</w:t>
        </w:r>
      </w:hyperlink>
      <w:r w:rsidRPr="005C02C7">
        <w:rPr>
          <w:rFonts w:ascii="Times New Roman" w:eastAsia="Times New Roman" w:hAnsi="Times New Roman" w:cs="Times New Roman"/>
          <w:sz w:val="24"/>
          <w:szCs w:val="24"/>
        </w:rPr>
        <w:t xml:space="preserve"> указанного Федерального закона, -</w:t>
      </w:r>
    </w:p>
    <w:p w14:paraId="505F62EB" w14:textId="77777777" w:rsidR="00ED4146" w:rsidRPr="000F09BF" w:rsidRDefault="00ED4146" w:rsidP="00ED4146">
      <w:pPr>
        <w:spacing w:after="0" w:line="240" w:lineRule="auto"/>
        <w:ind w:firstLine="540"/>
        <w:jc w:val="both"/>
        <w:rPr>
          <w:rFonts w:ascii="Times New Roman" w:eastAsia="Times New Roman" w:hAnsi="Times New Roman" w:cs="Times New Roman"/>
          <w:sz w:val="24"/>
          <w:szCs w:val="24"/>
        </w:rPr>
      </w:pPr>
      <w:bookmarkStart w:id="22" w:name="dst9111"/>
      <w:bookmarkEnd w:id="22"/>
      <w:r w:rsidRPr="005C02C7">
        <w:rPr>
          <w:rFonts w:ascii="Times New Roman" w:eastAsia="Times New Roman" w:hAnsi="Times New Roman" w:cs="Times New Roman"/>
          <w:sz w:val="24"/>
          <w:szCs w:val="24"/>
        </w:rPr>
        <w:t>влечет предупреждение или наложение административного штрафа на должностных лиц в размере от трехсот до пятисот рублей.</w:t>
      </w:r>
    </w:p>
    <w:p w14:paraId="7662A729" w14:textId="77777777" w:rsidR="00ED4146" w:rsidRPr="000F09BF" w:rsidRDefault="00ED4146" w:rsidP="00ED4146">
      <w:pPr>
        <w:spacing w:after="0" w:line="240" w:lineRule="auto"/>
        <w:jc w:val="both"/>
        <w:rPr>
          <w:rFonts w:ascii="Times New Roman" w:eastAsia="Times New Roman" w:hAnsi="Times New Roman" w:cs="Times New Roman"/>
          <w:sz w:val="24"/>
          <w:szCs w:val="24"/>
        </w:rPr>
      </w:pPr>
      <w:r w:rsidRPr="005C02C7">
        <w:rPr>
          <w:rFonts w:ascii="Times New Roman" w:eastAsia="Times New Roman" w:hAnsi="Times New Roman" w:cs="Times New Roman"/>
          <w:sz w:val="24"/>
          <w:szCs w:val="24"/>
        </w:rPr>
        <w:t xml:space="preserve">(часть 2 введена Федеральным </w:t>
      </w:r>
      <w:hyperlink r:id="rId33" w:anchor="dst100034" w:history="1">
        <w:r w:rsidRPr="00ED4146">
          <w:rPr>
            <w:rFonts w:ascii="Times New Roman" w:eastAsia="Times New Roman" w:hAnsi="Times New Roman" w:cs="Times New Roman"/>
            <w:sz w:val="24"/>
            <w:szCs w:val="24"/>
          </w:rPr>
          <w:t>законом</w:t>
        </w:r>
      </w:hyperlink>
      <w:r w:rsidRPr="005C02C7">
        <w:rPr>
          <w:rFonts w:ascii="Times New Roman" w:eastAsia="Times New Roman" w:hAnsi="Times New Roman" w:cs="Times New Roman"/>
          <w:sz w:val="24"/>
          <w:szCs w:val="24"/>
        </w:rPr>
        <w:t xml:space="preserve"> от 01.04.2020 N 90-ФЗ)</w:t>
      </w:r>
    </w:p>
    <w:p w14:paraId="41B3CF46" w14:textId="77777777" w:rsidR="00ED4146" w:rsidRPr="000F09BF" w:rsidRDefault="00ED4146" w:rsidP="00ED4146">
      <w:pPr>
        <w:spacing w:after="0" w:line="240" w:lineRule="auto"/>
        <w:ind w:firstLine="540"/>
        <w:jc w:val="both"/>
        <w:rPr>
          <w:rFonts w:ascii="Times New Roman" w:eastAsia="Times New Roman" w:hAnsi="Times New Roman" w:cs="Times New Roman"/>
          <w:sz w:val="24"/>
          <w:szCs w:val="24"/>
        </w:rPr>
      </w:pPr>
      <w:bookmarkStart w:id="23" w:name="dst8901"/>
      <w:bookmarkEnd w:id="23"/>
      <w:r w:rsidRPr="005C02C7">
        <w:rPr>
          <w:rFonts w:ascii="Times New Roman" w:eastAsia="Times New Roman" w:hAnsi="Times New Roman" w:cs="Times New Roman"/>
          <w:sz w:val="24"/>
          <w:szCs w:val="24"/>
        </w:rPr>
        <w:t xml:space="preserve">Примечание. Административная ответственность, установленная в отношении должностных лиц настоящей статьей, применяется к лицам, указанным в </w:t>
      </w:r>
      <w:hyperlink r:id="rId34" w:anchor="dst100051" w:history="1">
        <w:r w:rsidRPr="00ED4146">
          <w:rPr>
            <w:rFonts w:ascii="Times New Roman" w:eastAsia="Times New Roman" w:hAnsi="Times New Roman" w:cs="Times New Roman"/>
            <w:sz w:val="24"/>
            <w:szCs w:val="24"/>
          </w:rPr>
          <w:t>статье 2.4</w:t>
        </w:r>
      </w:hyperlink>
      <w:r w:rsidRPr="00ED4146">
        <w:rPr>
          <w:rFonts w:ascii="Times New Roman" w:eastAsia="Times New Roman" w:hAnsi="Times New Roman" w:cs="Times New Roman"/>
          <w:sz w:val="24"/>
          <w:szCs w:val="24"/>
        </w:rPr>
        <w:t xml:space="preserve"> </w:t>
      </w:r>
      <w:r w:rsidRPr="005C02C7">
        <w:rPr>
          <w:rFonts w:ascii="Times New Roman" w:eastAsia="Times New Roman" w:hAnsi="Times New Roman" w:cs="Times New Roman"/>
          <w:sz w:val="24"/>
          <w:szCs w:val="24"/>
        </w:rPr>
        <w:t>настоящего Кодекса, за исключением граждан, осуществляющих предпринимательскую деятельность без образования юридического лица.</w:t>
      </w:r>
    </w:p>
    <w:p w14:paraId="2A23822E" w14:textId="77777777" w:rsidR="00ED4146" w:rsidRPr="000F09BF" w:rsidRDefault="00ED4146" w:rsidP="00ED4146">
      <w:pPr>
        <w:spacing w:after="0" w:line="240" w:lineRule="auto"/>
        <w:jc w:val="both"/>
        <w:rPr>
          <w:rFonts w:ascii="Times New Roman" w:eastAsia="Times New Roman" w:hAnsi="Times New Roman" w:cs="Times New Roman"/>
          <w:sz w:val="24"/>
          <w:szCs w:val="24"/>
        </w:rPr>
      </w:pPr>
      <w:r w:rsidRPr="005C02C7">
        <w:rPr>
          <w:rFonts w:ascii="Times New Roman" w:eastAsia="Times New Roman" w:hAnsi="Times New Roman" w:cs="Times New Roman"/>
          <w:sz w:val="24"/>
          <w:szCs w:val="24"/>
        </w:rPr>
        <w:t xml:space="preserve">(примечание введено Федеральным </w:t>
      </w:r>
      <w:hyperlink r:id="rId35" w:anchor="dst100008" w:history="1">
        <w:r w:rsidRPr="00ED4146">
          <w:rPr>
            <w:rFonts w:ascii="Times New Roman" w:eastAsia="Times New Roman" w:hAnsi="Times New Roman" w:cs="Times New Roman"/>
            <w:sz w:val="24"/>
            <w:szCs w:val="24"/>
          </w:rPr>
          <w:t>законом</w:t>
        </w:r>
      </w:hyperlink>
      <w:r w:rsidRPr="005C02C7">
        <w:rPr>
          <w:rFonts w:ascii="Times New Roman" w:eastAsia="Times New Roman" w:hAnsi="Times New Roman" w:cs="Times New Roman"/>
          <w:sz w:val="24"/>
          <w:szCs w:val="24"/>
        </w:rPr>
        <w:t xml:space="preserve"> от 16.12.2019 N 444-ФЗ)</w:t>
      </w:r>
    </w:p>
    <w:p w14:paraId="2F45D8B5" w14:textId="77777777" w:rsidR="00ED4146" w:rsidRPr="00E42A36" w:rsidRDefault="00ED4146" w:rsidP="00895D27">
      <w:pPr>
        <w:spacing w:after="0" w:line="240" w:lineRule="auto"/>
        <w:jc w:val="both"/>
        <w:rPr>
          <w:rFonts w:ascii="Times New Roman" w:eastAsia="Times New Roman" w:hAnsi="Times New Roman" w:cs="Times New Roman"/>
          <w:sz w:val="24"/>
          <w:szCs w:val="24"/>
        </w:rPr>
      </w:pPr>
    </w:p>
    <w:p w14:paraId="259761DC" w14:textId="77777777" w:rsidR="00E42A36" w:rsidRPr="00E42A36" w:rsidRDefault="00E42A36" w:rsidP="00895D27">
      <w:pPr>
        <w:spacing w:before="100" w:beforeAutospacing="1" w:after="100" w:afterAutospacing="1" w:line="240" w:lineRule="auto"/>
        <w:jc w:val="center"/>
        <w:rPr>
          <w:rFonts w:ascii="Times New Roman" w:eastAsia="Times New Roman" w:hAnsi="Times New Roman" w:cs="Times New Roman"/>
          <w:sz w:val="24"/>
          <w:szCs w:val="24"/>
        </w:rPr>
      </w:pPr>
      <w:r w:rsidRPr="00E42A36">
        <w:rPr>
          <w:rFonts w:ascii="Times New Roman" w:eastAsia="Times New Roman" w:hAnsi="Times New Roman" w:cs="Times New Roman"/>
          <w:b/>
          <w:bCs/>
          <w:sz w:val="24"/>
          <w:szCs w:val="24"/>
        </w:rPr>
        <w:t>Статья 19.4 КоАП РФ «Неповиновение законному распоряжению должностного лица органа, осуществляющего государственный надзор (контроль), муниципальный контроль</w:t>
      </w:r>
      <w:r w:rsidRPr="00E42A36">
        <w:rPr>
          <w:rFonts w:ascii="Times New Roman" w:eastAsia="Times New Roman" w:hAnsi="Times New Roman" w:cs="Times New Roman"/>
          <w:sz w:val="24"/>
          <w:szCs w:val="24"/>
        </w:rPr>
        <w:t>»</w:t>
      </w:r>
    </w:p>
    <w:p w14:paraId="3B92010D" w14:textId="77777777" w:rsidR="00E42A36" w:rsidRPr="00E42A36" w:rsidRDefault="00E42A36" w:rsidP="00895D27">
      <w:pPr>
        <w:spacing w:after="0" w:line="240" w:lineRule="auto"/>
        <w:jc w:val="both"/>
        <w:rPr>
          <w:rFonts w:ascii="Times New Roman" w:eastAsia="Times New Roman" w:hAnsi="Times New Roman" w:cs="Times New Roman"/>
          <w:sz w:val="24"/>
          <w:szCs w:val="24"/>
        </w:rPr>
      </w:pPr>
      <w:r w:rsidRPr="00E42A36">
        <w:rPr>
          <w:rFonts w:ascii="Times New Roman" w:eastAsia="Times New Roman" w:hAnsi="Times New Roman" w:cs="Times New Roman"/>
          <w:sz w:val="24"/>
          <w:szCs w:val="24"/>
        </w:rPr>
        <w:t>1. Неповиновение законному распоряжению или требованию должностного лица органа, осуществляющего государственный надзор (контроль), государственный финансовый контроль, муниципальный контроль, муниципальный финансовый контроль -</w:t>
      </w:r>
    </w:p>
    <w:p w14:paraId="6B3F182D" w14:textId="77777777" w:rsidR="00E42A36" w:rsidRPr="00E42A36" w:rsidRDefault="00E42A36" w:rsidP="00895D27">
      <w:pPr>
        <w:spacing w:after="0" w:line="240" w:lineRule="auto"/>
        <w:jc w:val="both"/>
        <w:rPr>
          <w:rFonts w:ascii="Times New Roman" w:eastAsia="Times New Roman" w:hAnsi="Times New Roman" w:cs="Times New Roman"/>
          <w:sz w:val="24"/>
          <w:szCs w:val="24"/>
        </w:rPr>
      </w:pPr>
      <w:r w:rsidRPr="00E42A36">
        <w:rPr>
          <w:rFonts w:ascii="Times New Roman" w:eastAsia="Times New Roman" w:hAnsi="Times New Roman" w:cs="Times New Roman"/>
          <w:sz w:val="24"/>
          <w:szCs w:val="24"/>
        </w:rPr>
        <w:t>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четырех тысяч рублей.</w:t>
      </w:r>
    </w:p>
    <w:p w14:paraId="6E8F68FC" w14:textId="77777777" w:rsidR="00E42A36" w:rsidRPr="00E42A36" w:rsidRDefault="00E42A36" w:rsidP="00895D27">
      <w:pPr>
        <w:spacing w:after="0" w:line="240" w:lineRule="auto"/>
        <w:rPr>
          <w:rFonts w:ascii="Times New Roman" w:eastAsia="Times New Roman" w:hAnsi="Times New Roman" w:cs="Times New Roman"/>
          <w:sz w:val="24"/>
          <w:szCs w:val="24"/>
        </w:rPr>
      </w:pPr>
      <w:bookmarkStart w:id="24" w:name="pos17"/>
      <w:bookmarkEnd w:id="24"/>
    </w:p>
    <w:p w14:paraId="0EBB8875" w14:textId="77777777" w:rsidR="00E42A36" w:rsidRPr="00E42A36" w:rsidRDefault="00E42A36" w:rsidP="00895D27">
      <w:pPr>
        <w:spacing w:before="100" w:beforeAutospacing="1" w:after="100" w:afterAutospacing="1" w:line="240" w:lineRule="auto"/>
        <w:jc w:val="center"/>
        <w:rPr>
          <w:rFonts w:ascii="Times New Roman" w:eastAsia="Times New Roman" w:hAnsi="Times New Roman" w:cs="Times New Roman"/>
          <w:sz w:val="24"/>
          <w:szCs w:val="24"/>
        </w:rPr>
      </w:pPr>
      <w:r w:rsidRPr="00E42A36">
        <w:rPr>
          <w:rFonts w:ascii="Times New Roman" w:eastAsia="Times New Roman" w:hAnsi="Times New Roman" w:cs="Times New Roman"/>
          <w:b/>
          <w:bCs/>
          <w:sz w:val="24"/>
          <w:szCs w:val="24"/>
        </w:rPr>
        <w:lastRenderedPageBreak/>
        <w:t>Статья 19.4.1 КоАП РФ «Воспрепятствование законной деятельности должностного лица органа государственного контроля (надзора), органа муниципального контроля»</w:t>
      </w:r>
    </w:p>
    <w:p w14:paraId="4B6E9C30" w14:textId="77777777" w:rsidR="00E42A36" w:rsidRPr="00E42A36" w:rsidRDefault="00E42A36" w:rsidP="00895D27">
      <w:pPr>
        <w:spacing w:after="0" w:line="240" w:lineRule="auto"/>
        <w:jc w:val="both"/>
        <w:rPr>
          <w:rFonts w:ascii="Times New Roman" w:eastAsia="Times New Roman" w:hAnsi="Times New Roman" w:cs="Times New Roman"/>
          <w:sz w:val="24"/>
          <w:szCs w:val="24"/>
        </w:rPr>
      </w:pPr>
      <w:r w:rsidRPr="00E42A36">
        <w:rPr>
          <w:rFonts w:ascii="Times New Roman" w:eastAsia="Times New Roman" w:hAnsi="Times New Roman" w:cs="Times New Roman"/>
          <w:sz w:val="24"/>
          <w:szCs w:val="24"/>
        </w:rPr>
        <w:t>1. Воспрепятствование законной деятельности должностного лица органа государственного контроля (надзора), органа государственного финансового контроля, органа муниципального финансового контроля по проведению проверок или уклонение от таких проверок, за исключением случаев, предусмотренных частью 4 статьи 14.24 и частью 9 статьи 15.29 и статьей 19.4.2. настоящего Кодекса, -</w:t>
      </w:r>
    </w:p>
    <w:p w14:paraId="6D6AB34E" w14:textId="77777777" w:rsidR="00E42A36" w:rsidRPr="00E42A36" w:rsidRDefault="00E42A36" w:rsidP="00895D27">
      <w:pPr>
        <w:spacing w:after="0" w:line="240" w:lineRule="auto"/>
        <w:jc w:val="both"/>
        <w:rPr>
          <w:rFonts w:ascii="Times New Roman" w:eastAsia="Times New Roman" w:hAnsi="Times New Roman" w:cs="Times New Roman"/>
          <w:sz w:val="24"/>
          <w:szCs w:val="24"/>
        </w:rPr>
      </w:pPr>
      <w:r w:rsidRPr="00E42A36">
        <w:rPr>
          <w:rFonts w:ascii="Times New Roman" w:eastAsia="Times New Roman" w:hAnsi="Times New Roman" w:cs="Times New Roman"/>
          <w:sz w:val="24"/>
          <w:szCs w:val="24"/>
        </w:rPr>
        <w:t>влечет наложение административного штрафа на граждан в размере от пятисот до одной тысячи рублей; на должностных лиц - от двух тысяч до четырех тысяч рублей; на юридических лиц - от пяти тысяч до десяти тысяч рублей.</w:t>
      </w:r>
    </w:p>
    <w:p w14:paraId="316D9752" w14:textId="77777777" w:rsidR="00E42A36" w:rsidRPr="00E42A36" w:rsidRDefault="00E42A36" w:rsidP="00895D27">
      <w:pPr>
        <w:spacing w:after="0" w:line="240" w:lineRule="auto"/>
        <w:jc w:val="both"/>
        <w:rPr>
          <w:rFonts w:ascii="Times New Roman" w:eastAsia="Times New Roman" w:hAnsi="Times New Roman" w:cs="Times New Roman"/>
          <w:sz w:val="24"/>
          <w:szCs w:val="24"/>
        </w:rPr>
      </w:pPr>
      <w:r w:rsidRPr="00E42A36">
        <w:rPr>
          <w:rFonts w:ascii="Times New Roman" w:eastAsia="Times New Roman" w:hAnsi="Times New Roman" w:cs="Times New Roman"/>
          <w:sz w:val="24"/>
          <w:szCs w:val="24"/>
        </w:rPr>
        <w:t>2. Действия (бездействие), предусмотренные частью 1 настоящей статьи, повлекшие невозможность проведения или завершения проверки, -</w:t>
      </w:r>
    </w:p>
    <w:p w14:paraId="5452F27D" w14:textId="77777777" w:rsidR="00E42A36" w:rsidRPr="00E42A36" w:rsidRDefault="00E42A36" w:rsidP="00895D27">
      <w:pPr>
        <w:spacing w:after="0" w:line="240" w:lineRule="auto"/>
        <w:jc w:val="both"/>
        <w:rPr>
          <w:rFonts w:ascii="Times New Roman" w:eastAsia="Times New Roman" w:hAnsi="Times New Roman" w:cs="Times New Roman"/>
          <w:sz w:val="24"/>
          <w:szCs w:val="24"/>
        </w:rPr>
      </w:pPr>
      <w:r w:rsidRPr="00E42A36">
        <w:rPr>
          <w:rFonts w:ascii="Times New Roman" w:eastAsia="Times New Roman" w:hAnsi="Times New Roman" w:cs="Times New Roman"/>
          <w:sz w:val="24"/>
          <w:szCs w:val="24"/>
        </w:rPr>
        <w:t>влекут наложение административного штрафа на должностных лиц в размере от пяти тысяч до десяти тысяч рублей; на юридических лиц - от двадцати тысяч до пятидесяти тысяч рублей.</w:t>
      </w:r>
    </w:p>
    <w:p w14:paraId="0D2D8D1D" w14:textId="77777777" w:rsidR="00E42A36" w:rsidRPr="00E42A36" w:rsidRDefault="00E42A36" w:rsidP="00895D27">
      <w:pPr>
        <w:spacing w:after="0" w:line="240" w:lineRule="auto"/>
        <w:jc w:val="both"/>
        <w:rPr>
          <w:rFonts w:ascii="Times New Roman" w:eastAsia="Times New Roman" w:hAnsi="Times New Roman" w:cs="Times New Roman"/>
          <w:sz w:val="24"/>
          <w:szCs w:val="24"/>
        </w:rPr>
      </w:pPr>
      <w:r w:rsidRPr="00E42A36">
        <w:rPr>
          <w:rFonts w:ascii="Times New Roman" w:eastAsia="Times New Roman" w:hAnsi="Times New Roman" w:cs="Times New Roman"/>
          <w:sz w:val="24"/>
          <w:szCs w:val="24"/>
        </w:rPr>
        <w:t>3. Повторное совершение административного правонарушения, предусмотренного частью 2 настоящей статьи, -</w:t>
      </w:r>
    </w:p>
    <w:p w14:paraId="278B5400" w14:textId="77777777" w:rsidR="00E42A36" w:rsidRPr="00E42A36" w:rsidRDefault="00E42A36" w:rsidP="00895D27">
      <w:pPr>
        <w:spacing w:after="0" w:line="240" w:lineRule="auto"/>
        <w:jc w:val="both"/>
        <w:rPr>
          <w:rFonts w:ascii="Times New Roman" w:eastAsia="Times New Roman" w:hAnsi="Times New Roman" w:cs="Times New Roman"/>
          <w:sz w:val="24"/>
          <w:szCs w:val="24"/>
        </w:rPr>
      </w:pPr>
      <w:r w:rsidRPr="00E42A36">
        <w:rPr>
          <w:rFonts w:ascii="Times New Roman" w:eastAsia="Times New Roman" w:hAnsi="Times New Roman" w:cs="Times New Roman"/>
          <w:sz w:val="24"/>
          <w:szCs w:val="24"/>
        </w:rPr>
        <w:t>влечет наложение административного штрафа на должностных лиц в размере от десяти тысяч до двадцати тысяч рублей или дисквалификацию на срок от шести месяцев до одного года; на юридических лиц - от пятидесяти тысяч до ста тысяч рублей.</w:t>
      </w:r>
    </w:p>
    <w:p w14:paraId="27223BE6" w14:textId="77777777" w:rsidR="00E42A36" w:rsidRPr="00E42A36" w:rsidRDefault="00E42A36" w:rsidP="00895D27">
      <w:pPr>
        <w:spacing w:after="0" w:line="240" w:lineRule="auto"/>
        <w:rPr>
          <w:rFonts w:ascii="Times New Roman" w:eastAsia="Times New Roman" w:hAnsi="Times New Roman" w:cs="Times New Roman"/>
          <w:sz w:val="24"/>
          <w:szCs w:val="24"/>
        </w:rPr>
      </w:pPr>
      <w:bookmarkStart w:id="25" w:name="pos18"/>
      <w:bookmarkEnd w:id="25"/>
    </w:p>
    <w:p w14:paraId="6760AD5C" w14:textId="77777777" w:rsidR="00E42A36" w:rsidRPr="00E42A36" w:rsidRDefault="00E42A36" w:rsidP="00895D27">
      <w:pPr>
        <w:spacing w:before="100" w:beforeAutospacing="1" w:after="100" w:afterAutospacing="1" w:line="240" w:lineRule="auto"/>
        <w:jc w:val="center"/>
        <w:rPr>
          <w:rFonts w:ascii="Times New Roman" w:eastAsia="Times New Roman" w:hAnsi="Times New Roman" w:cs="Times New Roman"/>
          <w:sz w:val="24"/>
          <w:szCs w:val="24"/>
        </w:rPr>
      </w:pPr>
      <w:r w:rsidRPr="00E42A36">
        <w:rPr>
          <w:rFonts w:ascii="Times New Roman" w:eastAsia="Times New Roman" w:hAnsi="Times New Roman" w:cs="Times New Roman"/>
          <w:b/>
          <w:bCs/>
          <w:sz w:val="24"/>
          <w:szCs w:val="24"/>
        </w:rPr>
        <w:t>Статья 19.5 КоАП РФ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муниципальный контроль»</w:t>
      </w:r>
    </w:p>
    <w:p w14:paraId="02E79537" w14:textId="77777777" w:rsidR="00E42A36" w:rsidRPr="00E42A36" w:rsidRDefault="00E42A36" w:rsidP="00895D27">
      <w:pPr>
        <w:spacing w:after="0" w:line="240" w:lineRule="auto"/>
        <w:jc w:val="both"/>
        <w:rPr>
          <w:rFonts w:ascii="Times New Roman" w:eastAsia="Times New Roman" w:hAnsi="Times New Roman" w:cs="Times New Roman"/>
          <w:sz w:val="24"/>
          <w:szCs w:val="24"/>
        </w:rPr>
      </w:pPr>
      <w:r w:rsidRPr="00E42A36">
        <w:rPr>
          <w:rFonts w:ascii="Times New Roman" w:eastAsia="Times New Roman" w:hAnsi="Times New Roman" w:cs="Times New Roman"/>
          <w:sz w:val="24"/>
          <w:szCs w:val="24"/>
        </w:rPr>
        <w:t>1. Невыполнение в установленный срок законного предписания (постановления, представления, решения) органа (должностного лица), осуществляющего государственный надзор (контроль), муниципальный контроль об устранении нарушений законодательства -</w:t>
      </w:r>
    </w:p>
    <w:p w14:paraId="09541CF3" w14:textId="77777777" w:rsidR="00E42A36" w:rsidRPr="00E42A36" w:rsidRDefault="00E42A36" w:rsidP="00895D27">
      <w:pPr>
        <w:spacing w:after="0" w:line="240" w:lineRule="auto"/>
        <w:jc w:val="both"/>
        <w:rPr>
          <w:rFonts w:ascii="Times New Roman" w:eastAsia="Times New Roman" w:hAnsi="Times New Roman" w:cs="Times New Roman"/>
          <w:sz w:val="24"/>
          <w:szCs w:val="24"/>
        </w:rPr>
      </w:pPr>
      <w:r w:rsidRPr="00E42A36">
        <w:rPr>
          <w:rFonts w:ascii="Times New Roman" w:eastAsia="Times New Roman" w:hAnsi="Times New Roman" w:cs="Times New Roman"/>
          <w:sz w:val="24"/>
          <w:szCs w:val="24"/>
        </w:rPr>
        <w:t>влечет наложение административного штрафа на граждан в размере от трехсот до пятисот рублей; на должностных лиц - от одной тысячи до двух тысяч рублей или дисквалификацию на срок до трех лет; на юридических лиц - от десяти тысяч до двадцати тысяч рублей.</w:t>
      </w:r>
    </w:p>
    <w:p w14:paraId="7AE75212" w14:textId="77777777" w:rsidR="00E42A36" w:rsidRPr="00E42A36" w:rsidRDefault="00895D27" w:rsidP="00895D2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Часть </w:t>
      </w:r>
      <w:r w:rsidR="00E42A36" w:rsidRPr="00E42A36">
        <w:rPr>
          <w:rFonts w:ascii="Times New Roman" w:eastAsia="Times New Roman" w:hAnsi="Times New Roman" w:cs="Times New Roman"/>
          <w:sz w:val="24"/>
          <w:szCs w:val="24"/>
        </w:rPr>
        <w:t>23. Невыполнение в установленный срок или ненадлежащее выполнение законного предписания должностного лица федерального органа исполнительной власти, осуществляющего федеральный государственный надзор за соблюдением трудового законодательства и иных нормативных правовых актов, содержащих нормы трудового права, - </w:t>
      </w:r>
    </w:p>
    <w:p w14:paraId="17446B6D" w14:textId="77777777" w:rsidR="00E42A36" w:rsidRDefault="00E42A36" w:rsidP="00895D27">
      <w:pPr>
        <w:spacing w:after="0" w:line="240" w:lineRule="auto"/>
        <w:jc w:val="both"/>
        <w:rPr>
          <w:rFonts w:ascii="Times New Roman" w:eastAsia="Times New Roman" w:hAnsi="Times New Roman" w:cs="Times New Roman"/>
          <w:sz w:val="24"/>
          <w:szCs w:val="24"/>
        </w:rPr>
      </w:pPr>
      <w:r w:rsidRPr="00E42A36">
        <w:rPr>
          <w:rFonts w:ascii="Times New Roman" w:eastAsia="Times New Roman" w:hAnsi="Times New Roman" w:cs="Times New Roman"/>
          <w:sz w:val="24"/>
          <w:szCs w:val="24"/>
        </w:rP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w:t>
      </w:r>
      <w:r w:rsidR="00ED2B5F">
        <w:rPr>
          <w:rFonts w:ascii="Times New Roman" w:eastAsia="Times New Roman" w:hAnsi="Times New Roman" w:cs="Times New Roman"/>
          <w:sz w:val="24"/>
          <w:szCs w:val="24"/>
        </w:rPr>
        <w:t>а тысяч до двухсот тысяч рублей.</w:t>
      </w:r>
    </w:p>
    <w:p w14:paraId="36D9F8B5" w14:textId="77777777" w:rsidR="00ED2B5F" w:rsidRDefault="00ED2B5F" w:rsidP="00895D27">
      <w:pPr>
        <w:spacing w:after="0" w:line="240" w:lineRule="auto"/>
        <w:jc w:val="both"/>
        <w:rPr>
          <w:rFonts w:ascii="Times New Roman" w:eastAsia="Times New Roman" w:hAnsi="Times New Roman" w:cs="Times New Roman"/>
          <w:sz w:val="24"/>
          <w:szCs w:val="24"/>
        </w:rPr>
      </w:pPr>
    </w:p>
    <w:p w14:paraId="632715DD" w14:textId="77777777" w:rsidR="00ED2B5F" w:rsidRPr="00ED2B5F" w:rsidRDefault="00ED2B5F" w:rsidP="00ED2B5F">
      <w:pPr>
        <w:pStyle w:val="1"/>
        <w:spacing w:before="0" w:line="240" w:lineRule="auto"/>
        <w:ind w:firstLine="540"/>
        <w:jc w:val="center"/>
        <w:rPr>
          <w:rFonts w:ascii="Times New Roman" w:hAnsi="Times New Roman" w:cs="Times New Roman"/>
          <w:color w:val="auto"/>
          <w:sz w:val="24"/>
          <w:szCs w:val="24"/>
        </w:rPr>
      </w:pPr>
      <w:r w:rsidRPr="00ED2B5F">
        <w:rPr>
          <w:rStyle w:val="hl"/>
          <w:rFonts w:ascii="Times New Roman" w:hAnsi="Times New Roman" w:cs="Times New Roman"/>
          <w:color w:val="auto"/>
          <w:sz w:val="24"/>
          <w:szCs w:val="24"/>
        </w:rPr>
        <w:t>Статья 19.6</w:t>
      </w:r>
      <w:r>
        <w:rPr>
          <w:rStyle w:val="hl"/>
          <w:rFonts w:ascii="Times New Roman" w:hAnsi="Times New Roman" w:cs="Times New Roman"/>
          <w:color w:val="auto"/>
          <w:sz w:val="24"/>
          <w:szCs w:val="24"/>
        </w:rPr>
        <w:t xml:space="preserve"> КоАП РФ «</w:t>
      </w:r>
      <w:r w:rsidRPr="00ED2B5F">
        <w:rPr>
          <w:rStyle w:val="hl"/>
          <w:rFonts w:ascii="Times New Roman" w:hAnsi="Times New Roman" w:cs="Times New Roman"/>
          <w:color w:val="auto"/>
          <w:sz w:val="24"/>
          <w:szCs w:val="24"/>
        </w:rPr>
        <w:t>Непринятие мер по устранению причин и условий, способствовавших совершению административного правонарушения</w:t>
      </w:r>
      <w:r>
        <w:rPr>
          <w:rStyle w:val="hl"/>
          <w:rFonts w:ascii="Times New Roman" w:hAnsi="Times New Roman" w:cs="Times New Roman"/>
          <w:color w:val="auto"/>
          <w:sz w:val="24"/>
          <w:szCs w:val="24"/>
        </w:rPr>
        <w:t>»</w:t>
      </w:r>
    </w:p>
    <w:p w14:paraId="6D7E9E84" w14:textId="77777777" w:rsidR="00ED2B5F" w:rsidRPr="00ED2B5F" w:rsidRDefault="00ED2B5F" w:rsidP="00ED2B5F">
      <w:pPr>
        <w:pStyle w:val="1"/>
        <w:spacing w:before="0" w:line="240" w:lineRule="auto"/>
        <w:jc w:val="both"/>
        <w:rPr>
          <w:rFonts w:ascii="Times New Roman" w:hAnsi="Times New Roman" w:cs="Times New Roman"/>
          <w:sz w:val="24"/>
          <w:szCs w:val="24"/>
        </w:rPr>
      </w:pPr>
      <w:r w:rsidRPr="00ED2B5F">
        <w:rPr>
          <w:rStyle w:val="nobr"/>
          <w:rFonts w:ascii="Times New Roman" w:hAnsi="Times New Roman" w:cs="Times New Roman"/>
          <w:sz w:val="24"/>
          <w:szCs w:val="24"/>
        </w:rPr>
        <w:t> </w:t>
      </w:r>
    </w:p>
    <w:p w14:paraId="2D9428FD" w14:textId="77777777" w:rsidR="00ED2B5F" w:rsidRPr="00ED2B5F" w:rsidRDefault="00ED2B5F" w:rsidP="00ED2B5F">
      <w:pPr>
        <w:spacing w:line="240" w:lineRule="auto"/>
        <w:ind w:firstLine="540"/>
        <w:jc w:val="both"/>
        <w:rPr>
          <w:rFonts w:ascii="Times New Roman" w:hAnsi="Times New Roman" w:cs="Times New Roman"/>
          <w:sz w:val="24"/>
          <w:szCs w:val="24"/>
        </w:rPr>
      </w:pPr>
      <w:bookmarkStart w:id="26" w:name="dst101622"/>
      <w:bookmarkEnd w:id="26"/>
      <w:r w:rsidRPr="00ED2B5F">
        <w:rPr>
          <w:rStyle w:val="blk"/>
          <w:rFonts w:ascii="Times New Roman" w:hAnsi="Times New Roman" w:cs="Times New Roman"/>
          <w:sz w:val="24"/>
          <w:szCs w:val="24"/>
        </w:rPr>
        <w:t>Непринятие по постановлению (представлению) органа (должностного лица), рассмотревшего дело об административном правонарушении, мер по устранению причин и условий, способствовавших совершению административного правонарушения, -</w:t>
      </w:r>
    </w:p>
    <w:p w14:paraId="27F52F47" w14:textId="77777777" w:rsidR="00ED2B5F" w:rsidRPr="00ED2B5F" w:rsidRDefault="00ED2B5F" w:rsidP="00ED2B5F">
      <w:pPr>
        <w:spacing w:line="240" w:lineRule="auto"/>
        <w:ind w:firstLine="540"/>
        <w:jc w:val="both"/>
        <w:rPr>
          <w:rFonts w:ascii="Times New Roman" w:hAnsi="Times New Roman" w:cs="Times New Roman"/>
          <w:sz w:val="24"/>
          <w:szCs w:val="24"/>
        </w:rPr>
      </w:pPr>
      <w:bookmarkStart w:id="27" w:name="dst2684"/>
      <w:bookmarkStart w:id="28" w:name="dst101623"/>
      <w:bookmarkStart w:id="29" w:name="dst103924"/>
      <w:bookmarkEnd w:id="27"/>
      <w:bookmarkEnd w:id="28"/>
      <w:bookmarkEnd w:id="29"/>
      <w:r w:rsidRPr="00ED2B5F">
        <w:rPr>
          <w:rStyle w:val="blk"/>
          <w:rFonts w:ascii="Times New Roman" w:hAnsi="Times New Roman" w:cs="Times New Roman"/>
          <w:sz w:val="24"/>
          <w:szCs w:val="24"/>
        </w:rPr>
        <w:lastRenderedPageBreak/>
        <w:t>влечет наложение административного штрафа на должностных лиц в размере от четырех тысяч до пяти тысяч рублей.</w:t>
      </w:r>
    </w:p>
    <w:p w14:paraId="04238792" w14:textId="77777777" w:rsidR="00E42A36" w:rsidRPr="00E42A36" w:rsidRDefault="00E42A36" w:rsidP="00895D27">
      <w:pPr>
        <w:spacing w:before="100" w:beforeAutospacing="1" w:after="100" w:afterAutospacing="1" w:line="240" w:lineRule="auto"/>
        <w:jc w:val="center"/>
        <w:rPr>
          <w:rFonts w:ascii="Times New Roman" w:eastAsia="Times New Roman" w:hAnsi="Times New Roman" w:cs="Times New Roman"/>
          <w:sz w:val="24"/>
          <w:szCs w:val="24"/>
        </w:rPr>
      </w:pPr>
      <w:r w:rsidRPr="00E42A36">
        <w:rPr>
          <w:rFonts w:ascii="Times New Roman" w:eastAsia="Times New Roman" w:hAnsi="Times New Roman" w:cs="Times New Roman"/>
          <w:b/>
          <w:bCs/>
          <w:sz w:val="24"/>
          <w:szCs w:val="24"/>
        </w:rPr>
        <w:t>Статья 19.7 КоАП РФ «Непредставление сведений (информации)»</w:t>
      </w:r>
    </w:p>
    <w:p w14:paraId="6214982C" w14:textId="77777777" w:rsidR="00E42A36" w:rsidRPr="00E42A36" w:rsidRDefault="00E42A36" w:rsidP="00895D27">
      <w:pPr>
        <w:spacing w:after="0" w:line="240" w:lineRule="auto"/>
        <w:jc w:val="both"/>
        <w:rPr>
          <w:rFonts w:ascii="Times New Roman" w:eastAsia="Times New Roman" w:hAnsi="Times New Roman" w:cs="Times New Roman"/>
          <w:sz w:val="24"/>
          <w:szCs w:val="24"/>
        </w:rPr>
      </w:pPr>
      <w:r w:rsidRPr="00E42A36">
        <w:rPr>
          <w:rFonts w:ascii="Times New Roman" w:eastAsia="Times New Roman" w:hAnsi="Times New Roman" w:cs="Times New Roman"/>
          <w:sz w:val="24"/>
          <w:szCs w:val="24"/>
        </w:rPr>
        <w:t>Непредставление или несвоевременное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муниципальный контроль, муниципальный финансовый контроль, сведений (информации), представление которых предусмотрено законом и необходимо для осуществления этим органом (должностным лицом) его законной деятельности, либо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муниципальный контроль, муниципальный финансовый контроль, таких сведений (информации) в неполном объеме или в искаженном виде, за исключением случаев, предусмотренных статьей 6.16, частью 2 статьи 6.31, частями 1, 2 и 4 статьи 8.28.1, статьей 8.32.1, частью 5 статьи 14.5, частью 2 статьи 6.31, частью 4 статьи 14.28, частью 1 статьи 14.46.2, статьями 19.7.1, 19.7.2, 19.7.2-1, 19.7.3, 19.7.5, 19.7.5-1, 19.7.5-2, 19.7.7, 19.7.8, 19.7.9, 19.7.12, 19.7.13, 19.8, 19.8.3 настоящего Кодекса, -</w:t>
      </w:r>
    </w:p>
    <w:p w14:paraId="4B1EA94C" w14:textId="77777777" w:rsidR="00E42A36" w:rsidRPr="00E42A36" w:rsidRDefault="00E42A36" w:rsidP="00895D27">
      <w:pPr>
        <w:spacing w:after="0" w:line="240" w:lineRule="auto"/>
        <w:jc w:val="both"/>
        <w:rPr>
          <w:rFonts w:ascii="Times New Roman" w:eastAsia="Times New Roman" w:hAnsi="Times New Roman" w:cs="Times New Roman"/>
          <w:sz w:val="24"/>
          <w:szCs w:val="24"/>
        </w:rPr>
      </w:pPr>
      <w:r w:rsidRPr="00E42A36">
        <w:rPr>
          <w:rFonts w:ascii="Times New Roman" w:eastAsia="Times New Roman" w:hAnsi="Times New Roman" w:cs="Times New Roman"/>
          <w:sz w:val="24"/>
          <w:szCs w:val="24"/>
        </w:rP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14:paraId="7251B63A" w14:textId="77777777" w:rsidR="00E42A36" w:rsidRPr="00E42A36" w:rsidRDefault="00E42A36" w:rsidP="00E42A36">
      <w:pPr>
        <w:spacing w:before="100" w:beforeAutospacing="1" w:after="100" w:afterAutospacing="1" w:line="240" w:lineRule="auto"/>
        <w:rPr>
          <w:rFonts w:ascii="Times New Roman" w:eastAsia="Times New Roman" w:hAnsi="Times New Roman" w:cs="Times New Roman"/>
          <w:sz w:val="24"/>
          <w:szCs w:val="24"/>
        </w:rPr>
      </w:pPr>
      <w:r w:rsidRPr="00E42A36">
        <w:rPr>
          <w:rFonts w:ascii="Times New Roman" w:eastAsia="Times New Roman" w:hAnsi="Times New Roman" w:cs="Times New Roman"/>
          <w:b/>
          <w:bCs/>
          <w:sz w:val="24"/>
          <w:szCs w:val="24"/>
        </w:rPr>
        <w:t>Статья 20.25 КоАП РФ «Уклонение от исполнения административного наказания»</w:t>
      </w:r>
    </w:p>
    <w:p w14:paraId="43C8C54F" w14:textId="77777777" w:rsidR="00E42A36" w:rsidRPr="00E42A36" w:rsidRDefault="00E42A36" w:rsidP="00895D27">
      <w:pPr>
        <w:spacing w:after="0" w:line="240" w:lineRule="auto"/>
        <w:jc w:val="both"/>
        <w:rPr>
          <w:rFonts w:ascii="Times New Roman" w:eastAsia="Times New Roman" w:hAnsi="Times New Roman" w:cs="Times New Roman"/>
          <w:sz w:val="24"/>
          <w:szCs w:val="24"/>
        </w:rPr>
      </w:pPr>
      <w:r w:rsidRPr="00E42A36">
        <w:rPr>
          <w:rFonts w:ascii="Times New Roman" w:eastAsia="Times New Roman" w:hAnsi="Times New Roman" w:cs="Times New Roman"/>
          <w:sz w:val="24"/>
          <w:szCs w:val="24"/>
        </w:rPr>
        <w:t>1. Неуплата административного штрафа в срок, предусмотренный настоящим Кодексом, -</w:t>
      </w:r>
    </w:p>
    <w:p w14:paraId="08463375" w14:textId="77777777" w:rsidR="00E42A36" w:rsidRPr="00E42A36" w:rsidRDefault="00E42A36" w:rsidP="00895D27">
      <w:pPr>
        <w:spacing w:after="0" w:line="240" w:lineRule="auto"/>
        <w:jc w:val="both"/>
        <w:rPr>
          <w:rFonts w:ascii="Times New Roman" w:eastAsia="Times New Roman" w:hAnsi="Times New Roman" w:cs="Times New Roman"/>
          <w:sz w:val="24"/>
          <w:szCs w:val="24"/>
        </w:rPr>
      </w:pPr>
      <w:r w:rsidRPr="00E42A36">
        <w:rPr>
          <w:rFonts w:ascii="Times New Roman" w:eastAsia="Times New Roman" w:hAnsi="Times New Roman" w:cs="Times New Roman"/>
          <w:sz w:val="24"/>
          <w:szCs w:val="24"/>
        </w:rPr>
        <w:t>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14:paraId="0830B51F" w14:textId="77777777" w:rsidR="00E42A36" w:rsidRPr="00E42A36" w:rsidRDefault="00E42A36" w:rsidP="00E42A36">
      <w:pPr>
        <w:spacing w:after="0" w:line="240" w:lineRule="auto"/>
        <w:rPr>
          <w:rFonts w:ascii="Times New Roman" w:eastAsia="Times New Roman" w:hAnsi="Times New Roman" w:cs="Times New Roman"/>
          <w:sz w:val="24"/>
          <w:szCs w:val="24"/>
        </w:rPr>
      </w:pPr>
      <w:bookmarkStart w:id="30" w:name="pos21"/>
      <w:bookmarkEnd w:id="30"/>
    </w:p>
    <w:p w14:paraId="4FA120C8" w14:textId="77777777" w:rsidR="00C06B7F" w:rsidRPr="00E42A36" w:rsidRDefault="00C06B7F" w:rsidP="003106D3">
      <w:pPr>
        <w:spacing w:after="0" w:line="240" w:lineRule="auto"/>
        <w:jc w:val="both"/>
        <w:rPr>
          <w:rFonts w:ascii="Times New Roman" w:eastAsia="Times New Roman" w:hAnsi="Times New Roman" w:cs="Times New Roman"/>
          <w:sz w:val="24"/>
          <w:szCs w:val="24"/>
        </w:rPr>
      </w:pPr>
    </w:p>
    <w:p w14:paraId="73736D2C" w14:textId="77777777" w:rsidR="00E42A36" w:rsidRPr="00E42A36" w:rsidRDefault="00E42A36" w:rsidP="003106D3">
      <w:pPr>
        <w:spacing w:after="0" w:line="240" w:lineRule="auto"/>
        <w:jc w:val="center"/>
        <w:outlineLvl w:val="1"/>
        <w:rPr>
          <w:rFonts w:ascii="Times New Roman" w:eastAsia="Times New Roman" w:hAnsi="Times New Roman" w:cs="Times New Roman"/>
          <w:b/>
          <w:bCs/>
          <w:sz w:val="36"/>
          <w:szCs w:val="36"/>
        </w:rPr>
      </w:pPr>
      <w:r w:rsidRPr="00E42A36">
        <w:rPr>
          <w:rFonts w:ascii="Times New Roman" w:eastAsia="Times New Roman" w:hAnsi="Times New Roman" w:cs="Times New Roman"/>
          <w:b/>
          <w:bCs/>
          <w:sz w:val="36"/>
          <w:szCs w:val="36"/>
        </w:rPr>
        <w:t xml:space="preserve">УГОЛОВНАЯ ОТВЕТСТВЕННОСТЬ </w:t>
      </w:r>
    </w:p>
    <w:p w14:paraId="2E302CFE" w14:textId="77777777" w:rsidR="00E42A36" w:rsidRPr="00E42A36" w:rsidRDefault="00E42A36" w:rsidP="003106D3">
      <w:pPr>
        <w:spacing w:before="100" w:beforeAutospacing="1" w:after="100" w:afterAutospacing="1" w:line="240" w:lineRule="auto"/>
        <w:jc w:val="center"/>
        <w:rPr>
          <w:rFonts w:ascii="Times New Roman" w:eastAsia="Times New Roman" w:hAnsi="Times New Roman" w:cs="Times New Roman"/>
          <w:sz w:val="24"/>
          <w:szCs w:val="24"/>
        </w:rPr>
      </w:pPr>
      <w:bookmarkStart w:id="31" w:name="pos22"/>
      <w:bookmarkEnd w:id="31"/>
      <w:r w:rsidRPr="00E42A36">
        <w:rPr>
          <w:rFonts w:ascii="Times New Roman" w:eastAsia="Times New Roman" w:hAnsi="Times New Roman" w:cs="Times New Roman"/>
          <w:b/>
          <w:bCs/>
          <w:sz w:val="24"/>
          <w:szCs w:val="24"/>
        </w:rPr>
        <w:t>Статья 145 УК РФ «Необоснованный отказ в приеме на работу или необоснованное увольнение беременной женщины или женщины, имеющей детей в возрасте до трех лет»</w:t>
      </w:r>
    </w:p>
    <w:p w14:paraId="093AD76E" w14:textId="77777777" w:rsidR="00E42A36" w:rsidRPr="00E42A36" w:rsidRDefault="00E42A36" w:rsidP="003106D3">
      <w:pPr>
        <w:spacing w:after="0" w:line="240" w:lineRule="auto"/>
        <w:jc w:val="both"/>
        <w:rPr>
          <w:rFonts w:ascii="Times New Roman" w:eastAsia="Times New Roman" w:hAnsi="Times New Roman" w:cs="Times New Roman"/>
          <w:sz w:val="24"/>
          <w:szCs w:val="24"/>
        </w:rPr>
      </w:pPr>
      <w:r w:rsidRPr="00E42A36">
        <w:rPr>
          <w:rFonts w:ascii="Times New Roman" w:eastAsia="Times New Roman" w:hAnsi="Times New Roman" w:cs="Times New Roman"/>
          <w:sz w:val="24"/>
          <w:szCs w:val="24"/>
        </w:rPr>
        <w:t>Необоснованный отказ в приеме на работу или необоснованное увольнение женщины по мотивам ее беременности, а равно необоснованный отказ в приеме на работу или необоснованное увольнение с работы женщины, имеющей детей в возрасте до трех лет, по этим мотивам -</w:t>
      </w:r>
    </w:p>
    <w:p w14:paraId="3167518E" w14:textId="77777777" w:rsidR="00E42A36" w:rsidRPr="00E42A36" w:rsidRDefault="00E42A36" w:rsidP="003106D3">
      <w:pPr>
        <w:spacing w:after="0" w:line="240" w:lineRule="auto"/>
        <w:jc w:val="both"/>
        <w:rPr>
          <w:rFonts w:ascii="Times New Roman" w:eastAsia="Times New Roman" w:hAnsi="Times New Roman" w:cs="Times New Roman"/>
          <w:sz w:val="24"/>
          <w:szCs w:val="24"/>
        </w:rPr>
      </w:pPr>
      <w:r w:rsidRPr="00E42A36">
        <w:rPr>
          <w:rFonts w:ascii="Times New Roman" w:eastAsia="Times New Roman" w:hAnsi="Times New Roman" w:cs="Times New Roman"/>
          <w:sz w:val="24"/>
          <w:szCs w:val="24"/>
        </w:rP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трехсот шестидесяти часов.</w:t>
      </w:r>
    </w:p>
    <w:p w14:paraId="63B09012" w14:textId="77777777" w:rsidR="00E42A36" w:rsidRPr="00E42A36" w:rsidRDefault="00E42A36" w:rsidP="003106D3">
      <w:pPr>
        <w:spacing w:after="0" w:line="240" w:lineRule="auto"/>
        <w:rPr>
          <w:rFonts w:ascii="Times New Roman" w:eastAsia="Times New Roman" w:hAnsi="Times New Roman" w:cs="Times New Roman"/>
          <w:sz w:val="24"/>
          <w:szCs w:val="24"/>
        </w:rPr>
      </w:pPr>
      <w:bookmarkStart w:id="32" w:name="pos23"/>
      <w:bookmarkEnd w:id="32"/>
    </w:p>
    <w:p w14:paraId="0793FA6E" w14:textId="77777777" w:rsidR="00E42A36" w:rsidRPr="00E42A36" w:rsidRDefault="00E42A36" w:rsidP="003106D3">
      <w:pPr>
        <w:spacing w:before="100" w:beforeAutospacing="1" w:after="100" w:afterAutospacing="1" w:line="240" w:lineRule="auto"/>
        <w:jc w:val="center"/>
        <w:rPr>
          <w:rFonts w:ascii="Times New Roman" w:eastAsia="Times New Roman" w:hAnsi="Times New Roman" w:cs="Times New Roman"/>
          <w:sz w:val="24"/>
          <w:szCs w:val="24"/>
        </w:rPr>
      </w:pPr>
      <w:r w:rsidRPr="00E42A36">
        <w:rPr>
          <w:rFonts w:ascii="Times New Roman" w:eastAsia="Times New Roman" w:hAnsi="Times New Roman" w:cs="Times New Roman"/>
          <w:b/>
          <w:bCs/>
          <w:sz w:val="24"/>
          <w:szCs w:val="24"/>
        </w:rPr>
        <w:t>Статья 145.1 УК РФ «Невыплата заработной платы, пенсий, стипендий, пособий и иных выплат»</w:t>
      </w:r>
    </w:p>
    <w:p w14:paraId="52FAF30D" w14:textId="77777777" w:rsidR="00E42A36" w:rsidRPr="00E42A36" w:rsidRDefault="00E42A36" w:rsidP="003106D3">
      <w:pPr>
        <w:spacing w:after="0" w:line="240" w:lineRule="auto"/>
        <w:jc w:val="both"/>
        <w:rPr>
          <w:rFonts w:ascii="Times New Roman" w:eastAsia="Times New Roman" w:hAnsi="Times New Roman" w:cs="Times New Roman"/>
          <w:sz w:val="24"/>
          <w:szCs w:val="24"/>
        </w:rPr>
      </w:pPr>
      <w:r w:rsidRPr="00E42A36">
        <w:rPr>
          <w:rFonts w:ascii="Times New Roman" w:eastAsia="Times New Roman" w:hAnsi="Times New Roman" w:cs="Times New Roman"/>
          <w:sz w:val="24"/>
          <w:szCs w:val="24"/>
        </w:rPr>
        <w:t xml:space="preserve">1. Частичная невыплата свыше трех месяцев заработной платы, пенсий, стипендий, пособий и иных установленных законом выплат, совершенная из корыстной или иной личной </w:t>
      </w:r>
      <w:r w:rsidRPr="00E42A36">
        <w:rPr>
          <w:rFonts w:ascii="Times New Roman" w:eastAsia="Times New Roman" w:hAnsi="Times New Roman" w:cs="Times New Roman"/>
          <w:sz w:val="24"/>
          <w:szCs w:val="24"/>
        </w:rPr>
        <w:lastRenderedPageBreak/>
        <w:t>заинтересованности руководителем организации, работодателем - физическим лицом, руководителем филиала, представительства или иного обособленного структурного подразделения организации, -</w:t>
      </w:r>
    </w:p>
    <w:p w14:paraId="004B1032" w14:textId="77777777" w:rsidR="00E42A36" w:rsidRPr="00E42A36" w:rsidRDefault="00E42A36" w:rsidP="003106D3">
      <w:pPr>
        <w:spacing w:after="0" w:line="240" w:lineRule="auto"/>
        <w:jc w:val="both"/>
        <w:rPr>
          <w:rFonts w:ascii="Times New Roman" w:eastAsia="Times New Roman" w:hAnsi="Times New Roman" w:cs="Times New Roman"/>
          <w:sz w:val="24"/>
          <w:szCs w:val="24"/>
        </w:rPr>
      </w:pPr>
      <w:r w:rsidRPr="00E42A36">
        <w:rPr>
          <w:rFonts w:ascii="Times New Roman" w:eastAsia="Times New Roman" w:hAnsi="Times New Roman" w:cs="Times New Roman"/>
          <w:sz w:val="24"/>
          <w:szCs w:val="24"/>
        </w:rP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лишением права занимать определенные должности или заниматься определенной деятельностью на срок до одного года, либо принудительными работами на срок до двух лет, либо лишением свободы на срок до одного года.</w:t>
      </w:r>
    </w:p>
    <w:p w14:paraId="5AB8F2CD" w14:textId="77777777" w:rsidR="00E42A36" w:rsidRPr="00E42A36" w:rsidRDefault="00E42A36" w:rsidP="003106D3">
      <w:pPr>
        <w:spacing w:after="0" w:line="240" w:lineRule="auto"/>
        <w:jc w:val="both"/>
        <w:rPr>
          <w:rFonts w:ascii="Times New Roman" w:eastAsia="Times New Roman" w:hAnsi="Times New Roman" w:cs="Times New Roman"/>
          <w:sz w:val="24"/>
          <w:szCs w:val="24"/>
        </w:rPr>
      </w:pPr>
      <w:r w:rsidRPr="00E42A36">
        <w:rPr>
          <w:rFonts w:ascii="Times New Roman" w:eastAsia="Times New Roman" w:hAnsi="Times New Roman" w:cs="Times New Roman"/>
          <w:sz w:val="24"/>
          <w:szCs w:val="24"/>
        </w:rPr>
        <w:t>2. Полная невыплата свыше двух месяцев заработной платы, пенсий, стипендий, пособий и иных установленных законом выплат или выплата заработной платы свыше двух месяцев в размере ниже установленного федеральным законом минимального размера оплаты труда, совершенные из корыстной или иной личной заинтересованности руководителем организации, работодателем - физическим лицом, руководителем филиала, представительства или иного обособленного структурного подразделения организации, -</w:t>
      </w:r>
    </w:p>
    <w:p w14:paraId="04479BDD" w14:textId="77777777" w:rsidR="00E42A36" w:rsidRPr="00E42A36" w:rsidRDefault="00E42A36" w:rsidP="003106D3">
      <w:pPr>
        <w:spacing w:after="0" w:line="240" w:lineRule="auto"/>
        <w:jc w:val="both"/>
        <w:rPr>
          <w:rFonts w:ascii="Times New Roman" w:eastAsia="Times New Roman" w:hAnsi="Times New Roman" w:cs="Times New Roman"/>
          <w:sz w:val="24"/>
          <w:szCs w:val="24"/>
        </w:rPr>
      </w:pPr>
      <w:r w:rsidRPr="00E42A36">
        <w:rPr>
          <w:rFonts w:ascii="Times New Roman" w:eastAsia="Times New Roman" w:hAnsi="Times New Roman" w:cs="Times New Roman"/>
          <w:sz w:val="24"/>
          <w:szCs w:val="24"/>
        </w:rPr>
        <w:t>наказывается штрафом в размере от ста тысяч до пятисот тысяч рублей или в размере заработной платы или иного дохода осужденного за период до трех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трех лет или без такового.</w:t>
      </w:r>
    </w:p>
    <w:p w14:paraId="4A3312AD" w14:textId="77777777" w:rsidR="00E42A36" w:rsidRPr="00E42A36" w:rsidRDefault="00E42A36" w:rsidP="003106D3">
      <w:pPr>
        <w:spacing w:after="0" w:line="240" w:lineRule="auto"/>
        <w:jc w:val="both"/>
        <w:rPr>
          <w:rFonts w:ascii="Times New Roman" w:eastAsia="Times New Roman" w:hAnsi="Times New Roman" w:cs="Times New Roman"/>
          <w:sz w:val="24"/>
          <w:szCs w:val="24"/>
        </w:rPr>
      </w:pPr>
      <w:r w:rsidRPr="00E42A36">
        <w:rPr>
          <w:rFonts w:ascii="Times New Roman" w:eastAsia="Times New Roman" w:hAnsi="Times New Roman" w:cs="Times New Roman"/>
          <w:sz w:val="24"/>
          <w:szCs w:val="24"/>
        </w:rPr>
        <w:t>3. Деяния, предусмотренные частями первой или второй настоящей статьи, если они повлекли тяжкие последствия, -</w:t>
      </w:r>
    </w:p>
    <w:p w14:paraId="246042D4" w14:textId="77777777" w:rsidR="00E42A36" w:rsidRPr="00E42A36" w:rsidRDefault="00E42A36" w:rsidP="003106D3">
      <w:pPr>
        <w:spacing w:after="0" w:line="240" w:lineRule="auto"/>
        <w:jc w:val="both"/>
        <w:rPr>
          <w:rFonts w:ascii="Times New Roman" w:eastAsia="Times New Roman" w:hAnsi="Times New Roman" w:cs="Times New Roman"/>
          <w:sz w:val="24"/>
          <w:szCs w:val="24"/>
        </w:rPr>
      </w:pPr>
      <w:r w:rsidRPr="00E42A36">
        <w:rPr>
          <w:rFonts w:ascii="Times New Roman" w:eastAsia="Times New Roman" w:hAnsi="Times New Roman" w:cs="Times New Roman"/>
          <w:sz w:val="24"/>
          <w:szCs w:val="24"/>
        </w:rPr>
        <w:t>наказываются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лишением свободы на срок от двух до пяти лет с лишением права занимать определенные должности или заниматься определенной деятельностью на срок до пяти лет или без такового.</w:t>
      </w:r>
    </w:p>
    <w:p w14:paraId="1BF0798A" w14:textId="77777777" w:rsidR="00E42A36" w:rsidRPr="00E42A36" w:rsidRDefault="00E42A36" w:rsidP="003106D3">
      <w:pPr>
        <w:spacing w:after="0" w:line="240" w:lineRule="auto"/>
        <w:jc w:val="both"/>
        <w:rPr>
          <w:rFonts w:ascii="Times New Roman" w:eastAsia="Times New Roman" w:hAnsi="Times New Roman" w:cs="Times New Roman"/>
          <w:sz w:val="24"/>
          <w:szCs w:val="24"/>
        </w:rPr>
      </w:pPr>
      <w:r w:rsidRPr="00E42A36">
        <w:rPr>
          <w:rFonts w:ascii="Times New Roman" w:eastAsia="Times New Roman" w:hAnsi="Times New Roman" w:cs="Times New Roman"/>
          <w:sz w:val="24"/>
          <w:szCs w:val="24"/>
          <w:u w:val="single"/>
        </w:rPr>
        <w:t>Примечание</w:t>
      </w:r>
      <w:r w:rsidRPr="00E42A36">
        <w:rPr>
          <w:rFonts w:ascii="Times New Roman" w:eastAsia="Times New Roman" w:hAnsi="Times New Roman" w:cs="Times New Roman"/>
          <w:sz w:val="24"/>
          <w:szCs w:val="24"/>
        </w:rPr>
        <w:t>. Под частичной невыплатой заработной платы, пенсий, стипендий, пособий и иных установленных законом выплат в настоящей статье понимается осуществление платежа в размере менее половины подлежащей выплате суммы.</w:t>
      </w:r>
    </w:p>
    <w:p w14:paraId="73735149" w14:textId="77777777" w:rsidR="00E42A36" w:rsidRDefault="00E42A36" w:rsidP="003106D3">
      <w:pPr>
        <w:spacing w:after="0" w:line="240" w:lineRule="auto"/>
        <w:rPr>
          <w:rFonts w:ascii="Times New Roman" w:eastAsia="Times New Roman" w:hAnsi="Times New Roman" w:cs="Times New Roman"/>
          <w:sz w:val="24"/>
          <w:szCs w:val="24"/>
        </w:rPr>
      </w:pPr>
    </w:p>
    <w:p w14:paraId="2A025987" w14:textId="77777777" w:rsidR="00C06B7F" w:rsidRDefault="00C06B7F" w:rsidP="003106D3">
      <w:pPr>
        <w:spacing w:after="0" w:line="240" w:lineRule="auto"/>
        <w:rPr>
          <w:rFonts w:ascii="Times New Roman" w:eastAsia="Times New Roman" w:hAnsi="Times New Roman" w:cs="Times New Roman"/>
          <w:sz w:val="24"/>
          <w:szCs w:val="24"/>
        </w:rPr>
      </w:pPr>
    </w:p>
    <w:p w14:paraId="37315B32" w14:textId="77777777" w:rsidR="00C06B7F" w:rsidRDefault="00C06B7F" w:rsidP="00C06B7F">
      <w:pPr>
        <w:pStyle w:val="1"/>
        <w:spacing w:before="0" w:line="240" w:lineRule="auto"/>
        <w:jc w:val="center"/>
        <w:rPr>
          <w:color w:val="auto"/>
          <w:sz w:val="24"/>
          <w:szCs w:val="24"/>
        </w:rPr>
      </w:pPr>
      <w:r w:rsidRPr="00C06B7F">
        <w:rPr>
          <w:color w:val="auto"/>
          <w:sz w:val="24"/>
          <w:szCs w:val="24"/>
        </w:rPr>
        <w:t>Статья 143 УК РФ. Нарушение требований охраны труда</w:t>
      </w:r>
    </w:p>
    <w:p w14:paraId="7B846E1E" w14:textId="77777777" w:rsidR="00C06B7F" w:rsidRPr="00C06B7F" w:rsidRDefault="00C06B7F" w:rsidP="00C06B7F"/>
    <w:p w14:paraId="228176C0" w14:textId="77777777" w:rsidR="00C06B7F" w:rsidRDefault="00C06B7F" w:rsidP="00C06B7F">
      <w:pPr>
        <w:pStyle w:val="paragraph"/>
        <w:spacing w:before="0" w:beforeAutospacing="0" w:after="0" w:afterAutospacing="0"/>
        <w:jc w:val="both"/>
      </w:pPr>
      <w:r>
        <w:t>1. Нарушение требований охраны труда, совершенное лицом, на которое возложены обязанности по их соблюдению, если это повлекло по неосторожности причинение тяжкого вреда здоровью человека, -</w:t>
      </w:r>
    </w:p>
    <w:p w14:paraId="5BB57558" w14:textId="77777777" w:rsidR="00C06B7F" w:rsidRDefault="00C06B7F" w:rsidP="00C06B7F">
      <w:pPr>
        <w:pStyle w:val="paragraph"/>
        <w:spacing w:before="0" w:beforeAutospacing="0" w:after="0" w:afterAutospacing="0"/>
        <w:jc w:val="both"/>
      </w:pPr>
      <w:r>
        <w:t>наказывается штрафом в размере до четырехсот тысяч рублей или в размере заработной платы или иного дохода осужденного за период до восемнадцати месяцев, либо обязательными работами на срок от ста восьмидесяти до двухсот сорока часов, либо исправительными работами на срок до двух лет, либо принудительными работами на срок до одного года, либо лишением свободы на тот же срок с лишением права занимать определенные должности или заниматься определенной деятельностью на срок до одного года или без такового.</w:t>
      </w:r>
    </w:p>
    <w:p w14:paraId="5B63A9C0" w14:textId="77777777" w:rsidR="00C06B7F" w:rsidRDefault="00C06B7F" w:rsidP="00C06B7F">
      <w:pPr>
        <w:pStyle w:val="paragraph"/>
        <w:spacing w:before="0" w:beforeAutospacing="0" w:after="0" w:afterAutospacing="0"/>
        <w:jc w:val="both"/>
      </w:pPr>
      <w:r>
        <w:t>2. Деяние, предусмотренное частью первой настоящей статьи, повлекшее по неосторожности смерть человека, -</w:t>
      </w:r>
    </w:p>
    <w:p w14:paraId="19742376" w14:textId="77777777" w:rsidR="00C06B7F" w:rsidRDefault="00C06B7F" w:rsidP="00C06B7F">
      <w:pPr>
        <w:pStyle w:val="paragraph"/>
        <w:spacing w:before="0" w:beforeAutospacing="0" w:after="0" w:afterAutospacing="0"/>
        <w:jc w:val="both"/>
      </w:pPr>
      <w:r>
        <w:t>наказывается принудительными работами на срок до четырех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p w14:paraId="1781313F" w14:textId="77777777" w:rsidR="00C06B7F" w:rsidRDefault="00C06B7F" w:rsidP="00C06B7F">
      <w:pPr>
        <w:pStyle w:val="paragraph"/>
        <w:spacing w:before="0" w:beforeAutospacing="0" w:after="0" w:afterAutospacing="0"/>
        <w:jc w:val="both"/>
      </w:pPr>
      <w:r>
        <w:lastRenderedPageBreak/>
        <w:t>3. Деяние, предусмотренное частью первой настоящей статьи, повлекшее по неосторожности смерть двух или более лиц, -</w:t>
      </w:r>
    </w:p>
    <w:p w14:paraId="524B0D63" w14:textId="77777777" w:rsidR="00C06B7F" w:rsidRDefault="00C06B7F" w:rsidP="00C06B7F">
      <w:pPr>
        <w:pStyle w:val="paragraph"/>
        <w:spacing w:before="0" w:beforeAutospacing="0" w:after="0" w:afterAutospacing="0"/>
        <w:jc w:val="both"/>
      </w:pPr>
      <w:r>
        <w:t>наказывается принудительными работами на срок до пяти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p w14:paraId="244D5E17" w14:textId="77777777" w:rsidR="00C06B7F" w:rsidRDefault="00C06B7F" w:rsidP="00C06B7F">
      <w:pPr>
        <w:pStyle w:val="paragraph"/>
        <w:spacing w:before="0" w:beforeAutospacing="0" w:after="0" w:afterAutospacing="0"/>
        <w:jc w:val="both"/>
      </w:pPr>
      <w:r>
        <w:t>Примечание. Под требованиями охраны труда в настоящей статье понимаются государственные нормативные требования охраны труда, содержащиеся в федеральных законах и иных нормативных правовых актах Российской Федерации, законах и иных нормативных правовых актах субъектов Российской Федерации.</w:t>
      </w:r>
    </w:p>
    <w:p w14:paraId="471F6B00" w14:textId="77777777" w:rsidR="00C06B7F" w:rsidRPr="00E42A36" w:rsidRDefault="00C06B7F" w:rsidP="00C06B7F">
      <w:pPr>
        <w:spacing w:after="0" w:line="240" w:lineRule="auto"/>
        <w:jc w:val="both"/>
        <w:rPr>
          <w:rFonts w:ascii="Times New Roman" w:eastAsia="Times New Roman" w:hAnsi="Times New Roman" w:cs="Times New Roman"/>
          <w:sz w:val="24"/>
          <w:szCs w:val="24"/>
        </w:rPr>
      </w:pPr>
    </w:p>
    <w:p w14:paraId="1B58C641" w14:textId="77777777" w:rsidR="00C06B7F" w:rsidRDefault="00C06B7F" w:rsidP="00C06B7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42A36" w:rsidRPr="00E42A36">
        <w:rPr>
          <w:rFonts w:ascii="Times New Roman" w:eastAsia="Times New Roman" w:hAnsi="Times New Roman" w:cs="Times New Roman"/>
          <w:sz w:val="24"/>
          <w:szCs w:val="24"/>
        </w:rPr>
        <w:t xml:space="preserve">После рассмотрения всех санкций, к которым может быть подвергнут работодатель за нарушение </w:t>
      </w:r>
      <w:r>
        <w:rPr>
          <w:rFonts w:ascii="Times New Roman" w:eastAsia="Times New Roman" w:hAnsi="Times New Roman" w:cs="Times New Roman"/>
          <w:sz w:val="24"/>
          <w:szCs w:val="24"/>
        </w:rPr>
        <w:t xml:space="preserve">трудового </w:t>
      </w:r>
      <w:r w:rsidR="00E42A36" w:rsidRPr="00E42A36">
        <w:rPr>
          <w:rFonts w:ascii="Times New Roman" w:eastAsia="Times New Roman" w:hAnsi="Times New Roman" w:cs="Times New Roman"/>
          <w:sz w:val="24"/>
          <w:szCs w:val="24"/>
        </w:rPr>
        <w:t xml:space="preserve">законодательства </w:t>
      </w:r>
      <w:r>
        <w:rPr>
          <w:rFonts w:ascii="Times New Roman" w:eastAsia="Times New Roman" w:hAnsi="Times New Roman" w:cs="Times New Roman"/>
          <w:sz w:val="24"/>
          <w:szCs w:val="24"/>
        </w:rPr>
        <w:t>РФ</w:t>
      </w:r>
      <w:r w:rsidR="00E42A36" w:rsidRPr="00E42A36">
        <w:rPr>
          <w:rFonts w:ascii="Times New Roman" w:eastAsia="Times New Roman" w:hAnsi="Times New Roman" w:cs="Times New Roman"/>
          <w:sz w:val="24"/>
          <w:szCs w:val="24"/>
        </w:rPr>
        <w:t xml:space="preserve">, не остается сомнений в том, что лучше это законодательство полностью соблюдать. </w:t>
      </w:r>
    </w:p>
    <w:p w14:paraId="37BA6AA1" w14:textId="77777777" w:rsidR="00D86077" w:rsidRDefault="00D86077"/>
    <w:p w14:paraId="0599731D" w14:textId="77777777" w:rsidR="00BA4CF5" w:rsidRDefault="00BA4CF5"/>
    <w:sectPr w:rsidR="00BA4CF5" w:rsidSect="00536E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53299A"/>
    <w:multiLevelType w:val="multilevel"/>
    <w:tmpl w:val="835A8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A581E72"/>
    <w:multiLevelType w:val="multilevel"/>
    <w:tmpl w:val="7F0ED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CF64456"/>
    <w:multiLevelType w:val="multilevel"/>
    <w:tmpl w:val="B27CC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077"/>
    <w:rsid w:val="002C33CE"/>
    <w:rsid w:val="002C6AC8"/>
    <w:rsid w:val="003106D3"/>
    <w:rsid w:val="003123D1"/>
    <w:rsid w:val="003E4E04"/>
    <w:rsid w:val="00536EE5"/>
    <w:rsid w:val="005A30D5"/>
    <w:rsid w:val="00693856"/>
    <w:rsid w:val="00747E1B"/>
    <w:rsid w:val="00895D27"/>
    <w:rsid w:val="00915DFE"/>
    <w:rsid w:val="00A82169"/>
    <w:rsid w:val="00BA4CF5"/>
    <w:rsid w:val="00C06B7F"/>
    <w:rsid w:val="00C30DD0"/>
    <w:rsid w:val="00C6232C"/>
    <w:rsid w:val="00D34927"/>
    <w:rsid w:val="00D86077"/>
    <w:rsid w:val="00E42A36"/>
    <w:rsid w:val="00ED2B5F"/>
    <w:rsid w:val="00ED4146"/>
    <w:rsid w:val="00F629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84E46"/>
  <w15:docId w15:val="{C10B001E-3840-4AEB-9500-6E2FAE1CE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6EE5"/>
  </w:style>
  <w:style w:type="paragraph" w:styleId="1">
    <w:name w:val="heading 1"/>
    <w:basedOn w:val="a"/>
    <w:next w:val="a"/>
    <w:link w:val="10"/>
    <w:uiPriority w:val="9"/>
    <w:qFormat/>
    <w:rsid w:val="00C30DD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E42A3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860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Заголовок 2 Знак"/>
    <w:basedOn w:val="a0"/>
    <w:link w:val="2"/>
    <w:uiPriority w:val="9"/>
    <w:rsid w:val="00E42A36"/>
    <w:rPr>
      <w:rFonts w:ascii="Times New Roman" w:eastAsia="Times New Roman" w:hAnsi="Times New Roman" w:cs="Times New Roman"/>
      <w:b/>
      <w:bCs/>
      <w:sz w:val="36"/>
      <w:szCs w:val="36"/>
    </w:rPr>
  </w:style>
  <w:style w:type="character" w:styleId="a4">
    <w:name w:val="Hyperlink"/>
    <w:basedOn w:val="a0"/>
    <w:uiPriority w:val="99"/>
    <w:semiHidden/>
    <w:unhideWhenUsed/>
    <w:rsid w:val="00E42A36"/>
    <w:rPr>
      <w:color w:val="0000FF"/>
      <w:u w:val="single"/>
    </w:rPr>
  </w:style>
  <w:style w:type="character" w:customStyle="1" w:styleId="10">
    <w:name w:val="Заголовок 1 Знак"/>
    <w:basedOn w:val="a0"/>
    <w:link w:val="1"/>
    <w:uiPriority w:val="9"/>
    <w:rsid w:val="00C30DD0"/>
    <w:rPr>
      <w:rFonts w:asciiTheme="majorHAnsi" w:eastAsiaTheme="majorEastAsia" w:hAnsiTheme="majorHAnsi" w:cstheme="majorBidi"/>
      <w:b/>
      <w:bCs/>
      <w:color w:val="365F91" w:themeColor="accent1" w:themeShade="BF"/>
      <w:sz w:val="28"/>
      <w:szCs w:val="28"/>
    </w:rPr>
  </w:style>
  <w:style w:type="paragraph" w:customStyle="1" w:styleId="pboth">
    <w:name w:val="pboth"/>
    <w:basedOn w:val="a"/>
    <w:rsid w:val="00895D2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a"/>
    <w:rsid w:val="00C06B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lk">
    <w:name w:val="blk"/>
    <w:basedOn w:val="a0"/>
    <w:rsid w:val="00BA4CF5"/>
  </w:style>
  <w:style w:type="character" w:customStyle="1" w:styleId="hl">
    <w:name w:val="hl"/>
    <w:basedOn w:val="a0"/>
    <w:rsid w:val="00BA4CF5"/>
  </w:style>
  <w:style w:type="character" w:customStyle="1" w:styleId="nobr">
    <w:name w:val="nobr"/>
    <w:basedOn w:val="a0"/>
    <w:rsid w:val="00BA4CF5"/>
  </w:style>
  <w:style w:type="paragraph" w:styleId="a5">
    <w:name w:val="Balloon Text"/>
    <w:basedOn w:val="a"/>
    <w:link w:val="a6"/>
    <w:uiPriority w:val="99"/>
    <w:semiHidden/>
    <w:unhideWhenUsed/>
    <w:rsid w:val="00C6232C"/>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C623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3631157">
      <w:bodyDiv w:val="1"/>
      <w:marLeft w:val="0"/>
      <w:marRight w:val="0"/>
      <w:marTop w:val="0"/>
      <w:marBottom w:val="0"/>
      <w:divBdr>
        <w:top w:val="none" w:sz="0" w:space="0" w:color="auto"/>
        <w:left w:val="none" w:sz="0" w:space="0" w:color="auto"/>
        <w:bottom w:val="none" w:sz="0" w:space="0" w:color="auto"/>
        <w:right w:val="none" w:sz="0" w:space="0" w:color="auto"/>
      </w:divBdr>
      <w:divsChild>
        <w:div w:id="130363329">
          <w:marLeft w:val="0"/>
          <w:marRight w:val="0"/>
          <w:marTop w:val="0"/>
          <w:marBottom w:val="0"/>
          <w:divBdr>
            <w:top w:val="none" w:sz="0" w:space="0" w:color="auto"/>
            <w:left w:val="none" w:sz="0" w:space="0" w:color="auto"/>
            <w:bottom w:val="none" w:sz="0" w:space="0" w:color="auto"/>
            <w:right w:val="none" w:sz="0" w:space="0" w:color="auto"/>
          </w:divBdr>
        </w:div>
      </w:divsChild>
    </w:div>
    <w:div w:id="667752166">
      <w:bodyDiv w:val="1"/>
      <w:marLeft w:val="0"/>
      <w:marRight w:val="0"/>
      <w:marTop w:val="0"/>
      <w:marBottom w:val="0"/>
      <w:divBdr>
        <w:top w:val="none" w:sz="0" w:space="0" w:color="auto"/>
        <w:left w:val="none" w:sz="0" w:space="0" w:color="auto"/>
        <w:bottom w:val="none" w:sz="0" w:space="0" w:color="auto"/>
        <w:right w:val="none" w:sz="0" w:space="0" w:color="auto"/>
      </w:divBdr>
    </w:div>
    <w:div w:id="708262892">
      <w:bodyDiv w:val="1"/>
      <w:marLeft w:val="0"/>
      <w:marRight w:val="0"/>
      <w:marTop w:val="0"/>
      <w:marBottom w:val="0"/>
      <w:divBdr>
        <w:top w:val="none" w:sz="0" w:space="0" w:color="auto"/>
        <w:left w:val="none" w:sz="0" w:space="0" w:color="auto"/>
        <w:bottom w:val="none" w:sz="0" w:space="0" w:color="auto"/>
        <w:right w:val="none" w:sz="0" w:space="0" w:color="auto"/>
      </w:divBdr>
      <w:divsChild>
        <w:div w:id="1926528640">
          <w:marLeft w:val="0"/>
          <w:marRight w:val="0"/>
          <w:marTop w:val="0"/>
          <w:marBottom w:val="0"/>
          <w:divBdr>
            <w:top w:val="none" w:sz="0" w:space="0" w:color="auto"/>
            <w:left w:val="none" w:sz="0" w:space="0" w:color="auto"/>
            <w:bottom w:val="none" w:sz="0" w:space="0" w:color="auto"/>
            <w:right w:val="none" w:sz="0" w:space="0" w:color="auto"/>
          </w:divBdr>
        </w:div>
        <w:div w:id="806629444">
          <w:marLeft w:val="0"/>
          <w:marRight w:val="0"/>
          <w:marTop w:val="0"/>
          <w:marBottom w:val="0"/>
          <w:divBdr>
            <w:top w:val="none" w:sz="0" w:space="0" w:color="auto"/>
            <w:left w:val="none" w:sz="0" w:space="0" w:color="auto"/>
            <w:bottom w:val="none" w:sz="0" w:space="0" w:color="auto"/>
            <w:right w:val="none" w:sz="0" w:space="0" w:color="auto"/>
          </w:divBdr>
        </w:div>
      </w:divsChild>
    </w:div>
    <w:div w:id="1044477946">
      <w:bodyDiv w:val="1"/>
      <w:marLeft w:val="0"/>
      <w:marRight w:val="0"/>
      <w:marTop w:val="0"/>
      <w:marBottom w:val="0"/>
      <w:divBdr>
        <w:top w:val="none" w:sz="0" w:space="0" w:color="auto"/>
        <w:left w:val="none" w:sz="0" w:space="0" w:color="auto"/>
        <w:bottom w:val="none" w:sz="0" w:space="0" w:color="auto"/>
        <w:right w:val="none" w:sz="0" w:space="0" w:color="auto"/>
      </w:divBdr>
      <w:divsChild>
        <w:div w:id="26302772">
          <w:marLeft w:val="0"/>
          <w:marRight w:val="0"/>
          <w:marTop w:val="0"/>
          <w:marBottom w:val="0"/>
          <w:divBdr>
            <w:top w:val="none" w:sz="0" w:space="0" w:color="auto"/>
            <w:left w:val="none" w:sz="0" w:space="0" w:color="auto"/>
            <w:bottom w:val="none" w:sz="0" w:space="0" w:color="auto"/>
            <w:right w:val="none" w:sz="0" w:space="0" w:color="auto"/>
          </w:divBdr>
          <w:divsChild>
            <w:div w:id="2013950127">
              <w:marLeft w:val="0"/>
              <w:marRight w:val="0"/>
              <w:marTop w:val="0"/>
              <w:marBottom w:val="0"/>
              <w:divBdr>
                <w:top w:val="none" w:sz="0" w:space="0" w:color="auto"/>
                <w:left w:val="none" w:sz="0" w:space="0" w:color="auto"/>
                <w:bottom w:val="none" w:sz="0" w:space="0" w:color="auto"/>
                <w:right w:val="none" w:sz="0" w:space="0" w:color="auto"/>
              </w:divBdr>
              <w:divsChild>
                <w:div w:id="117199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461865">
      <w:bodyDiv w:val="1"/>
      <w:marLeft w:val="0"/>
      <w:marRight w:val="0"/>
      <w:marTop w:val="0"/>
      <w:marBottom w:val="0"/>
      <w:divBdr>
        <w:top w:val="none" w:sz="0" w:space="0" w:color="auto"/>
        <w:left w:val="none" w:sz="0" w:space="0" w:color="auto"/>
        <w:bottom w:val="none" w:sz="0" w:space="0" w:color="auto"/>
        <w:right w:val="none" w:sz="0" w:space="0" w:color="auto"/>
      </w:divBdr>
      <w:divsChild>
        <w:div w:id="670596888">
          <w:marLeft w:val="0"/>
          <w:marRight w:val="0"/>
          <w:marTop w:val="0"/>
          <w:marBottom w:val="0"/>
          <w:divBdr>
            <w:top w:val="none" w:sz="0" w:space="0" w:color="auto"/>
            <w:left w:val="none" w:sz="0" w:space="0" w:color="auto"/>
            <w:bottom w:val="none" w:sz="0" w:space="0" w:color="auto"/>
            <w:right w:val="none" w:sz="0" w:space="0" w:color="auto"/>
          </w:divBdr>
        </w:div>
        <w:div w:id="1556504919">
          <w:marLeft w:val="0"/>
          <w:marRight w:val="0"/>
          <w:marTop w:val="0"/>
          <w:marBottom w:val="0"/>
          <w:divBdr>
            <w:top w:val="none" w:sz="0" w:space="0" w:color="auto"/>
            <w:left w:val="none" w:sz="0" w:space="0" w:color="auto"/>
            <w:bottom w:val="none" w:sz="0" w:space="0" w:color="auto"/>
            <w:right w:val="none" w:sz="0" w:space="0" w:color="auto"/>
          </w:divBdr>
        </w:div>
        <w:div w:id="1990553262">
          <w:marLeft w:val="0"/>
          <w:marRight w:val="0"/>
          <w:marTop w:val="0"/>
          <w:marBottom w:val="0"/>
          <w:divBdr>
            <w:top w:val="none" w:sz="0" w:space="0" w:color="auto"/>
            <w:left w:val="none" w:sz="0" w:space="0" w:color="auto"/>
            <w:bottom w:val="none" w:sz="0" w:space="0" w:color="auto"/>
            <w:right w:val="none" w:sz="0" w:space="0" w:color="auto"/>
          </w:divBdr>
        </w:div>
        <w:div w:id="1110081370">
          <w:marLeft w:val="0"/>
          <w:marRight w:val="0"/>
          <w:marTop w:val="0"/>
          <w:marBottom w:val="0"/>
          <w:divBdr>
            <w:top w:val="none" w:sz="0" w:space="0" w:color="auto"/>
            <w:left w:val="none" w:sz="0" w:space="0" w:color="auto"/>
            <w:bottom w:val="none" w:sz="0" w:space="0" w:color="auto"/>
            <w:right w:val="none" w:sz="0" w:space="0" w:color="auto"/>
          </w:divBdr>
        </w:div>
        <w:div w:id="1444375157">
          <w:marLeft w:val="0"/>
          <w:marRight w:val="0"/>
          <w:marTop w:val="0"/>
          <w:marBottom w:val="0"/>
          <w:divBdr>
            <w:top w:val="none" w:sz="0" w:space="0" w:color="auto"/>
            <w:left w:val="none" w:sz="0" w:space="0" w:color="auto"/>
            <w:bottom w:val="none" w:sz="0" w:space="0" w:color="auto"/>
            <w:right w:val="none" w:sz="0" w:space="0" w:color="auto"/>
          </w:divBdr>
          <w:divsChild>
            <w:div w:id="16112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845074">
      <w:bodyDiv w:val="1"/>
      <w:marLeft w:val="0"/>
      <w:marRight w:val="0"/>
      <w:marTop w:val="0"/>
      <w:marBottom w:val="0"/>
      <w:divBdr>
        <w:top w:val="none" w:sz="0" w:space="0" w:color="auto"/>
        <w:left w:val="none" w:sz="0" w:space="0" w:color="auto"/>
        <w:bottom w:val="none" w:sz="0" w:space="0" w:color="auto"/>
        <w:right w:val="none" w:sz="0" w:space="0" w:color="auto"/>
      </w:divBdr>
      <w:divsChild>
        <w:div w:id="1599604332">
          <w:marLeft w:val="0"/>
          <w:marRight w:val="0"/>
          <w:marTop w:val="0"/>
          <w:marBottom w:val="0"/>
          <w:divBdr>
            <w:top w:val="none" w:sz="0" w:space="0" w:color="auto"/>
            <w:left w:val="none" w:sz="0" w:space="0" w:color="auto"/>
            <w:bottom w:val="none" w:sz="0" w:space="0" w:color="auto"/>
            <w:right w:val="none" w:sz="0" w:space="0" w:color="auto"/>
          </w:divBdr>
        </w:div>
        <w:div w:id="2129201823">
          <w:marLeft w:val="0"/>
          <w:marRight w:val="0"/>
          <w:marTop w:val="0"/>
          <w:marBottom w:val="0"/>
          <w:divBdr>
            <w:top w:val="none" w:sz="0" w:space="0" w:color="auto"/>
            <w:left w:val="none" w:sz="0" w:space="0" w:color="auto"/>
            <w:bottom w:val="none" w:sz="0" w:space="0" w:color="auto"/>
            <w:right w:val="none" w:sz="0" w:space="0" w:color="auto"/>
          </w:divBdr>
          <w:divsChild>
            <w:div w:id="1768647394">
              <w:marLeft w:val="0"/>
              <w:marRight w:val="0"/>
              <w:marTop w:val="0"/>
              <w:marBottom w:val="0"/>
              <w:divBdr>
                <w:top w:val="none" w:sz="0" w:space="0" w:color="auto"/>
                <w:left w:val="none" w:sz="0" w:space="0" w:color="auto"/>
                <w:bottom w:val="none" w:sz="0" w:space="0" w:color="auto"/>
                <w:right w:val="none" w:sz="0" w:space="0" w:color="auto"/>
              </w:divBdr>
            </w:div>
          </w:divsChild>
        </w:div>
        <w:div w:id="186524110">
          <w:marLeft w:val="0"/>
          <w:marRight w:val="0"/>
          <w:marTop w:val="0"/>
          <w:marBottom w:val="0"/>
          <w:divBdr>
            <w:top w:val="none" w:sz="0" w:space="0" w:color="auto"/>
            <w:left w:val="none" w:sz="0" w:space="0" w:color="auto"/>
            <w:bottom w:val="none" w:sz="0" w:space="0" w:color="auto"/>
            <w:right w:val="none" w:sz="0" w:space="0" w:color="auto"/>
          </w:divBdr>
          <w:divsChild>
            <w:div w:id="281965146">
              <w:marLeft w:val="0"/>
              <w:marRight w:val="0"/>
              <w:marTop w:val="0"/>
              <w:marBottom w:val="0"/>
              <w:divBdr>
                <w:top w:val="none" w:sz="0" w:space="0" w:color="auto"/>
                <w:left w:val="none" w:sz="0" w:space="0" w:color="auto"/>
                <w:bottom w:val="none" w:sz="0" w:space="0" w:color="auto"/>
                <w:right w:val="none" w:sz="0" w:space="0" w:color="auto"/>
              </w:divBdr>
            </w:div>
          </w:divsChild>
        </w:div>
        <w:div w:id="1545365668">
          <w:marLeft w:val="0"/>
          <w:marRight w:val="0"/>
          <w:marTop w:val="0"/>
          <w:marBottom w:val="0"/>
          <w:divBdr>
            <w:top w:val="none" w:sz="0" w:space="0" w:color="auto"/>
            <w:left w:val="none" w:sz="0" w:space="0" w:color="auto"/>
            <w:bottom w:val="none" w:sz="0" w:space="0" w:color="auto"/>
            <w:right w:val="none" w:sz="0" w:space="0" w:color="auto"/>
          </w:divBdr>
        </w:div>
        <w:div w:id="2023897546">
          <w:marLeft w:val="0"/>
          <w:marRight w:val="0"/>
          <w:marTop w:val="0"/>
          <w:marBottom w:val="0"/>
          <w:divBdr>
            <w:top w:val="none" w:sz="0" w:space="0" w:color="auto"/>
            <w:left w:val="none" w:sz="0" w:space="0" w:color="auto"/>
            <w:bottom w:val="none" w:sz="0" w:space="0" w:color="auto"/>
            <w:right w:val="none" w:sz="0" w:space="0" w:color="auto"/>
          </w:divBdr>
        </w:div>
        <w:div w:id="313222443">
          <w:marLeft w:val="0"/>
          <w:marRight w:val="0"/>
          <w:marTop w:val="0"/>
          <w:marBottom w:val="0"/>
          <w:divBdr>
            <w:top w:val="none" w:sz="0" w:space="0" w:color="auto"/>
            <w:left w:val="none" w:sz="0" w:space="0" w:color="auto"/>
            <w:bottom w:val="none" w:sz="0" w:space="0" w:color="auto"/>
            <w:right w:val="none" w:sz="0" w:space="0" w:color="auto"/>
          </w:divBdr>
        </w:div>
        <w:div w:id="391000768">
          <w:marLeft w:val="0"/>
          <w:marRight w:val="0"/>
          <w:marTop w:val="0"/>
          <w:marBottom w:val="0"/>
          <w:divBdr>
            <w:top w:val="none" w:sz="0" w:space="0" w:color="auto"/>
            <w:left w:val="none" w:sz="0" w:space="0" w:color="auto"/>
            <w:bottom w:val="none" w:sz="0" w:space="0" w:color="auto"/>
            <w:right w:val="none" w:sz="0" w:space="0" w:color="auto"/>
          </w:divBdr>
          <w:divsChild>
            <w:div w:id="1310091282">
              <w:marLeft w:val="0"/>
              <w:marRight w:val="0"/>
              <w:marTop w:val="0"/>
              <w:marBottom w:val="0"/>
              <w:divBdr>
                <w:top w:val="none" w:sz="0" w:space="0" w:color="auto"/>
                <w:left w:val="none" w:sz="0" w:space="0" w:color="auto"/>
                <w:bottom w:val="none" w:sz="0" w:space="0" w:color="auto"/>
                <w:right w:val="none" w:sz="0" w:space="0" w:color="auto"/>
              </w:divBdr>
            </w:div>
          </w:divsChild>
        </w:div>
        <w:div w:id="655688481">
          <w:marLeft w:val="0"/>
          <w:marRight w:val="0"/>
          <w:marTop w:val="0"/>
          <w:marBottom w:val="0"/>
          <w:divBdr>
            <w:top w:val="none" w:sz="0" w:space="0" w:color="auto"/>
            <w:left w:val="none" w:sz="0" w:space="0" w:color="auto"/>
            <w:bottom w:val="none" w:sz="0" w:space="0" w:color="auto"/>
            <w:right w:val="none" w:sz="0" w:space="0" w:color="auto"/>
          </w:divBdr>
          <w:divsChild>
            <w:div w:id="242111812">
              <w:marLeft w:val="0"/>
              <w:marRight w:val="0"/>
              <w:marTop w:val="0"/>
              <w:marBottom w:val="0"/>
              <w:divBdr>
                <w:top w:val="none" w:sz="0" w:space="0" w:color="auto"/>
                <w:left w:val="none" w:sz="0" w:space="0" w:color="auto"/>
                <w:bottom w:val="none" w:sz="0" w:space="0" w:color="auto"/>
                <w:right w:val="none" w:sz="0" w:space="0" w:color="auto"/>
              </w:divBdr>
            </w:div>
          </w:divsChild>
        </w:div>
        <w:div w:id="574433609">
          <w:marLeft w:val="0"/>
          <w:marRight w:val="0"/>
          <w:marTop w:val="0"/>
          <w:marBottom w:val="0"/>
          <w:divBdr>
            <w:top w:val="none" w:sz="0" w:space="0" w:color="auto"/>
            <w:left w:val="none" w:sz="0" w:space="0" w:color="auto"/>
            <w:bottom w:val="none" w:sz="0" w:space="0" w:color="auto"/>
            <w:right w:val="none" w:sz="0" w:space="0" w:color="auto"/>
          </w:divBdr>
        </w:div>
        <w:div w:id="1614096747">
          <w:marLeft w:val="0"/>
          <w:marRight w:val="0"/>
          <w:marTop w:val="0"/>
          <w:marBottom w:val="0"/>
          <w:divBdr>
            <w:top w:val="none" w:sz="0" w:space="0" w:color="auto"/>
            <w:left w:val="none" w:sz="0" w:space="0" w:color="auto"/>
            <w:bottom w:val="none" w:sz="0" w:space="0" w:color="auto"/>
            <w:right w:val="none" w:sz="0" w:space="0" w:color="auto"/>
          </w:divBdr>
        </w:div>
        <w:div w:id="1703745735">
          <w:marLeft w:val="0"/>
          <w:marRight w:val="0"/>
          <w:marTop w:val="0"/>
          <w:marBottom w:val="0"/>
          <w:divBdr>
            <w:top w:val="none" w:sz="0" w:space="0" w:color="auto"/>
            <w:left w:val="none" w:sz="0" w:space="0" w:color="auto"/>
            <w:bottom w:val="none" w:sz="0" w:space="0" w:color="auto"/>
            <w:right w:val="none" w:sz="0" w:space="0" w:color="auto"/>
          </w:divBdr>
          <w:divsChild>
            <w:div w:id="1932011849">
              <w:marLeft w:val="0"/>
              <w:marRight w:val="0"/>
              <w:marTop w:val="0"/>
              <w:marBottom w:val="0"/>
              <w:divBdr>
                <w:top w:val="none" w:sz="0" w:space="0" w:color="auto"/>
                <w:left w:val="none" w:sz="0" w:space="0" w:color="auto"/>
                <w:bottom w:val="none" w:sz="0" w:space="0" w:color="auto"/>
                <w:right w:val="none" w:sz="0" w:space="0" w:color="auto"/>
              </w:divBdr>
            </w:div>
          </w:divsChild>
        </w:div>
        <w:div w:id="1933584045">
          <w:marLeft w:val="0"/>
          <w:marRight w:val="0"/>
          <w:marTop w:val="0"/>
          <w:marBottom w:val="0"/>
          <w:divBdr>
            <w:top w:val="none" w:sz="0" w:space="0" w:color="auto"/>
            <w:left w:val="none" w:sz="0" w:space="0" w:color="auto"/>
            <w:bottom w:val="none" w:sz="0" w:space="0" w:color="auto"/>
            <w:right w:val="none" w:sz="0" w:space="0" w:color="auto"/>
          </w:divBdr>
          <w:divsChild>
            <w:div w:id="265116548">
              <w:marLeft w:val="0"/>
              <w:marRight w:val="0"/>
              <w:marTop w:val="0"/>
              <w:marBottom w:val="0"/>
              <w:divBdr>
                <w:top w:val="none" w:sz="0" w:space="0" w:color="auto"/>
                <w:left w:val="none" w:sz="0" w:space="0" w:color="auto"/>
                <w:bottom w:val="none" w:sz="0" w:space="0" w:color="auto"/>
                <w:right w:val="none" w:sz="0" w:space="0" w:color="auto"/>
              </w:divBdr>
            </w:div>
          </w:divsChild>
        </w:div>
        <w:div w:id="1588416928">
          <w:marLeft w:val="0"/>
          <w:marRight w:val="0"/>
          <w:marTop w:val="0"/>
          <w:marBottom w:val="0"/>
          <w:divBdr>
            <w:top w:val="none" w:sz="0" w:space="0" w:color="auto"/>
            <w:left w:val="none" w:sz="0" w:space="0" w:color="auto"/>
            <w:bottom w:val="none" w:sz="0" w:space="0" w:color="auto"/>
            <w:right w:val="none" w:sz="0" w:space="0" w:color="auto"/>
          </w:divBdr>
        </w:div>
        <w:div w:id="1987010794">
          <w:marLeft w:val="0"/>
          <w:marRight w:val="0"/>
          <w:marTop w:val="0"/>
          <w:marBottom w:val="0"/>
          <w:divBdr>
            <w:top w:val="none" w:sz="0" w:space="0" w:color="auto"/>
            <w:left w:val="none" w:sz="0" w:space="0" w:color="auto"/>
            <w:bottom w:val="none" w:sz="0" w:space="0" w:color="auto"/>
            <w:right w:val="none" w:sz="0" w:space="0" w:color="auto"/>
          </w:divBdr>
        </w:div>
        <w:div w:id="573051707">
          <w:marLeft w:val="0"/>
          <w:marRight w:val="0"/>
          <w:marTop w:val="0"/>
          <w:marBottom w:val="0"/>
          <w:divBdr>
            <w:top w:val="none" w:sz="0" w:space="0" w:color="auto"/>
            <w:left w:val="none" w:sz="0" w:space="0" w:color="auto"/>
            <w:bottom w:val="none" w:sz="0" w:space="0" w:color="auto"/>
            <w:right w:val="none" w:sz="0" w:space="0" w:color="auto"/>
          </w:divBdr>
        </w:div>
        <w:div w:id="1329749872">
          <w:marLeft w:val="0"/>
          <w:marRight w:val="0"/>
          <w:marTop w:val="0"/>
          <w:marBottom w:val="0"/>
          <w:divBdr>
            <w:top w:val="none" w:sz="0" w:space="0" w:color="auto"/>
            <w:left w:val="none" w:sz="0" w:space="0" w:color="auto"/>
            <w:bottom w:val="none" w:sz="0" w:space="0" w:color="auto"/>
            <w:right w:val="none" w:sz="0" w:space="0" w:color="auto"/>
          </w:divBdr>
        </w:div>
        <w:div w:id="1671135132">
          <w:marLeft w:val="0"/>
          <w:marRight w:val="0"/>
          <w:marTop w:val="0"/>
          <w:marBottom w:val="0"/>
          <w:divBdr>
            <w:top w:val="none" w:sz="0" w:space="0" w:color="auto"/>
            <w:left w:val="none" w:sz="0" w:space="0" w:color="auto"/>
            <w:bottom w:val="none" w:sz="0" w:space="0" w:color="auto"/>
            <w:right w:val="none" w:sz="0" w:space="0" w:color="auto"/>
          </w:divBdr>
          <w:divsChild>
            <w:div w:id="2029670181">
              <w:marLeft w:val="0"/>
              <w:marRight w:val="0"/>
              <w:marTop w:val="0"/>
              <w:marBottom w:val="0"/>
              <w:divBdr>
                <w:top w:val="none" w:sz="0" w:space="0" w:color="auto"/>
                <w:left w:val="none" w:sz="0" w:space="0" w:color="auto"/>
                <w:bottom w:val="none" w:sz="0" w:space="0" w:color="auto"/>
                <w:right w:val="none" w:sz="0" w:space="0" w:color="auto"/>
              </w:divBdr>
            </w:div>
          </w:divsChild>
        </w:div>
        <w:div w:id="1882981284">
          <w:marLeft w:val="0"/>
          <w:marRight w:val="0"/>
          <w:marTop w:val="0"/>
          <w:marBottom w:val="0"/>
          <w:divBdr>
            <w:top w:val="none" w:sz="0" w:space="0" w:color="auto"/>
            <w:left w:val="none" w:sz="0" w:space="0" w:color="auto"/>
            <w:bottom w:val="none" w:sz="0" w:space="0" w:color="auto"/>
            <w:right w:val="none" w:sz="0" w:space="0" w:color="auto"/>
          </w:divBdr>
          <w:divsChild>
            <w:div w:id="64751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493846">
      <w:bodyDiv w:val="1"/>
      <w:marLeft w:val="0"/>
      <w:marRight w:val="0"/>
      <w:marTop w:val="0"/>
      <w:marBottom w:val="0"/>
      <w:divBdr>
        <w:top w:val="none" w:sz="0" w:space="0" w:color="auto"/>
        <w:left w:val="none" w:sz="0" w:space="0" w:color="auto"/>
        <w:bottom w:val="none" w:sz="0" w:space="0" w:color="auto"/>
        <w:right w:val="none" w:sz="0" w:space="0" w:color="auto"/>
      </w:divBdr>
      <w:divsChild>
        <w:div w:id="216282684">
          <w:marLeft w:val="0"/>
          <w:marRight w:val="0"/>
          <w:marTop w:val="0"/>
          <w:marBottom w:val="0"/>
          <w:divBdr>
            <w:top w:val="none" w:sz="0" w:space="0" w:color="auto"/>
            <w:left w:val="none" w:sz="0" w:space="0" w:color="auto"/>
            <w:bottom w:val="none" w:sz="0" w:space="0" w:color="auto"/>
            <w:right w:val="none" w:sz="0" w:space="0" w:color="auto"/>
          </w:divBdr>
        </w:div>
        <w:div w:id="1926376843">
          <w:marLeft w:val="0"/>
          <w:marRight w:val="0"/>
          <w:marTop w:val="0"/>
          <w:marBottom w:val="0"/>
          <w:divBdr>
            <w:top w:val="none" w:sz="0" w:space="0" w:color="auto"/>
            <w:left w:val="none" w:sz="0" w:space="0" w:color="auto"/>
            <w:bottom w:val="none" w:sz="0" w:space="0" w:color="auto"/>
            <w:right w:val="none" w:sz="0" w:space="0" w:color="auto"/>
          </w:divBdr>
          <w:divsChild>
            <w:div w:id="1042442570">
              <w:marLeft w:val="0"/>
              <w:marRight w:val="0"/>
              <w:marTop w:val="0"/>
              <w:marBottom w:val="0"/>
              <w:divBdr>
                <w:top w:val="none" w:sz="0" w:space="0" w:color="auto"/>
                <w:left w:val="none" w:sz="0" w:space="0" w:color="auto"/>
                <w:bottom w:val="none" w:sz="0" w:space="0" w:color="auto"/>
                <w:right w:val="none" w:sz="0" w:space="0" w:color="auto"/>
              </w:divBdr>
            </w:div>
          </w:divsChild>
        </w:div>
        <w:div w:id="1955480944">
          <w:marLeft w:val="0"/>
          <w:marRight w:val="0"/>
          <w:marTop w:val="0"/>
          <w:marBottom w:val="0"/>
          <w:divBdr>
            <w:top w:val="none" w:sz="0" w:space="0" w:color="auto"/>
            <w:left w:val="none" w:sz="0" w:space="0" w:color="auto"/>
            <w:bottom w:val="none" w:sz="0" w:space="0" w:color="auto"/>
            <w:right w:val="none" w:sz="0" w:space="0" w:color="auto"/>
          </w:divBdr>
          <w:divsChild>
            <w:div w:id="345911042">
              <w:marLeft w:val="0"/>
              <w:marRight w:val="0"/>
              <w:marTop w:val="0"/>
              <w:marBottom w:val="0"/>
              <w:divBdr>
                <w:top w:val="none" w:sz="0" w:space="0" w:color="auto"/>
                <w:left w:val="none" w:sz="0" w:space="0" w:color="auto"/>
                <w:bottom w:val="none" w:sz="0" w:space="0" w:color="auto"/>
                <w:right w:val="none" w:sz="0" w:space="0" w:color="auto"/>
              </w:divBdr>
              <w:divsChild>
                <w:div w:id="242495088">
                  <w:marLeft w:val="0"/>
                  <w:marRight w:val="0"/>
                  <w:marTop w:val="0"/>
                  <w:marBottom w:val="0"/>
                  <w:divBdr>
                    <w:top w:val="none" w:sz="0" w:space="0" w:color="auto"/>
                    <w:left w:val="none" w:sz="0" w:space="0" w:color="auto"/>
                    <w:bottom w:val="none" w:sz="0" w:space="0" w:color="auto"/>
                    <w:right w:val="none" w:sz="0" w:space="0" w:color="auto"/>
                  </w:divBdr>
                  <w:divsChild>
                    <w:div w:id="93625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355987">
          <w:marLeft w:val="0"/>
          <w:marRight w:val="0"/>
          <w:marTop w:val="0"/>
          <w:marBottom w:val="0"/>
          <w:divBdr>
            <w:top w:val="none" w:sz="0" w:space="0" w:color="auto"/>
            <w:left w:val="none" w:sz="0" w:space="0" w:color="auto"/>
            <w:bottom w:val="none" w:sz="0" w:space="0" w:color="auto"/>
            <w:right w:val="none" w:sz="0" w:space="0" w:color="auto"/>
          </w:divBdr>
        </w:div>
        <w:div w:id="536817191">
          <w:marLeft w:val="0"/>
          <w:marRight w:val="0"/>
          <w:marTop w:val="0"/>
          <w:marBottom w:val="0"/>
          <w:divBdr>
            <w:top w:val="none" w:sz="0" w:space="0" w:color="auto"/>
            <w:left w:val="none" w:sz="0" w:space="0" w:color="auto"/>
            <w:bottom w:val="none" w:sz="0" w:space="0" w:color="auto"/>
            <w:right w:val="none" w:sz="0" w:space="0" w:color="auto"/>
          </w:divBdr>
        </w:div>
        <w:div w:id="796222552">
          <w:marLeft w:val="0"/>
          <w:marRight w:val="0"/>
          <w:marTop w:val="0"/>
          <w:marBottom w:val="0"/>
          <w:divBdr>
            <w:top w:val="none" w:sz="0" w:space="0" w:color="auto"/>
            <w:left w:val="none" w:sz="0" w:space="0" w:color="auto"/>
            <w:bottom w:val="none" w:sz="0" w:space="0" w:color="auto"/>
            <w:right w:val="none" w:sz="0" w:space="0" w:color="auto"/>
          </w:divBdr>
        </w:div>
        <w:div w:id="448478153">
          <w:marLeft w:val="0"/>
          <w:marRight w:val="0"/>
          <w:marTop w:val="0"/>
          <w:marBottom w:val="0"/>
          <w:divBdr>
            <w:top w:val="none" w:sz="0" w:space="0" w:color="auto"/>
            <w:left w:val="none" w:sz="0" w:space="0" w:color="auto"/>
            <w:bottom w:val="none" w:sz="0" w:space="0" w:color="auto"/>
            <w:right w:val="none" w:sz="0" w:space="0" w:color="auto"/>
          </w:divBdr>
        </w:div>
        <w:div w:id="959339216">
          <w:marLeft w:val="0"/>
          <w:marRight w:val="0"/>
          <w:marTop w:val="0"/>
          <w:marBottom w:val="0"/>
          <w:divBdr>
            <w:top w:val="none" w:sz="0" w:space="0" w:color="auto"/>
            <w:left w:val="none" w:sz="0" w:space="0" w:color="auto"/>
            <w:bottom w:val="none" w:sz="0" w:space="0" w:color="auto"/>
            <w:right w:val="none" w:sz="0" w:space="0" w:color="auto"/>
          </w:divBdr>
        </w:div>
        <w:div w:id="2117629912">
          <w:marLeft w:val="0"/>
          <w:marRight w:val="0"/>
          <w:marTop w:val="0"/>
          <w:marBottom w:val="0"/>
          <w:divBdr>
            <w:top w:val="none" w:sz="0" w:space="0" w:color="auto"/>
            <w:left w:val="none" w:sz="0" w:space="0" w:color="auto"/>
            <w:bottom w:val="none" w:sz="0" w:space="0" w:color="auto"/>
            <w:right w:val="none" w:sz="0" w:space="0" w:color="auto"/>
          </w:divBdr>
        </w:div>
      </w:divsChild>
    </w:div>
    <w:div w:id="1464468683">
      <w:bodyDiv w:val="1"/>
      <w:marLeft w:val="0"/>
      <w:marRight w:val="0"/>
      <w:marTop w:val="0"/>
      <w:marBottom w:val="0"/>
      <w:divBdr>
        <w:top w:val="none" w:sz="0" w:space="0" w:color="auto"/>
        <w:left w:val="none" w:sz="0" w:space="0" w:color="auto"/>
        <w:bottom w:val="none" w:sz="0" w:space="0" w:color="auto"/>
        <w:right w:val="none" w:sz="0" w:space="0" w:color="auto"/>
      </w:divBdr>
    </w:div>
    <w:div w:id="2085224516">
      <w:bodyDiv w:val="1"/>
      <w:marLeft w:val="0"/>
      <w:marRight w:val="0"/>
      <w:marTop w:val="0"/>
      <w:marBottom w:val="0"/>
      <w:divBdr>
        <w:top w:val="none" w:sz="0" w:space="0" w:color="auto"/>
        <w:left w:val="none" w:sz="0" w:space="0" w:color="auto"/>
        <w:bottom w:val="none" w:sz="0" w:space="0" w:color="auto"/>
        <w:right w:val="none" w:sz="0" w:space="0" w:color="auto"/>
      </w:divBdr>
      <w:divsChild>
        <w:div w:id="571047134">
          <w:marLeft w:val="0"/>
          <w:marRight w:val="0"/>
          <w:marTop w:val="0"/>
          <w:marBottom w:val="0"/>
          <w:divBdr>
            <w:top w:val="none" w:sz="0" w:space="0" w:color="auto"/>
            <w:left w:val="none" w:sz="0" w:space="0" w:color="auto"/>
            <w:bottom w:val="none" w:sz="0" w:space="0" w:color="auto"/>
            <w:right w:val="none" w:sz="0" w:space="0" w:color="auto"/>
          </w:divBdr>
        </w:div>
        <w:div w:id="1977837133">
          <w:marLeft w:val="0"/>
          <w:marRight w:val="0"/>
          <w:marTop w:val="0"/>
          <w:marBottom w:val="0"/>
          <w:divBdr>
            <w:top w:val="none" w:sz="0" w:space="0" w:color="auto"/>
            <w:left w:val="none" w:sz="0" w:space="0" w:color="auto"/>
            <w:bottom w:val="none" w:sz="0" w:space="0" w:color="auto"/>
            <w:right w:val="none" w:sz="0" w:space="0" w:color="auto"/>
          </w:divBdr>
        </w:div>
        <w:div w:id="745079632">
          <w:marLeft w:val="0"/>
          <w:marRight w:val="0"/>
          <w:marTop w:val="0"/>
          <w:marBottom w:val="0"/>
          <w:divBdr>
            <w:top w:val="none" w:sz="0" w:space="0" w:color="auto"/>
            <w:left w:val="none" w:sz="0" w:space="0" w:color="auto"/>
            <w:bottom w:val="none" w:sz="0" w:space="0" w:color="auto"/>
            <w:right w:val="none" w:sz="0" w:space="0" w:color="auto"/>
          </w:divBdr>
        </w:div>
        <w:div w:id="345207988">
          <w:marLeft w:val="0"/>
          <w:marRight w:val="0"/>
          <w:marTop w:val="0"/>
          <w:marBottom w:val="0"/>
          <w:divBdr>
            <w:top w:val="none" w:sz="0" w:space="0" w:color="auto"/>
            <w:left w:val="none" w:sz="0" w:space="0" w:color="auto"/>
            <w:bottom w:val="none" w:sz="0" w:space="0" w:color="auto"/>
            <w:right w:val="none" w:sz="0" w:space="0" w:color="auto"/>
          </w:divBdr>
        </w:div>
        <w:div w:id="524447718">
          <w:marLeft w:val="0"/>
          <w:marRight w:val="0"/>
          <w:marTop w:val="0"/>
          <w:marBottom w:val="0"/>
          <w:divBdr>
            <w:top w:val="none" w:sz="0" w:space="0" w:color="auto"/>
            <w:left w:val="none" w:sz="0" w:space="0" w:color="auto"/>
            <w:bottom w:val="none" w:sz="0" w:space="0" w:color="auto"/>
            <w:right w:val="none" w:sz="0" w:space="0" w:color="auto"/>
          </w:divBdr>
        </w:div>
      </w:divsChild>
    </w:div>
    <w:div w:id="2116513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kadrovik-praktik.ru/kadrovyy-audit/sanktsii-za-narusheniya-trudovogo-zakonodatelstva/" TargetMode="External"/><Relationship Id="rId18" Type="http://schemas.openxmlformats.org/officeDocument/2006/relationships/hyperlink" Target="https://www.kadrovik-praktik.ru/kadrovyy-audit/sanktsii-za-narusheniya-trudovogo-zakonodatelstva/" TargetMode="External"/><Relationship Id="rId26" Type="http://schemas.openxmlformats.org/officeDocument/2006/relationships/hyperlink" Target="http://www.consultant.ru/document/cons_doc_LAW_385044/234e108a0f7e0dda2012fc44694e1fa56f468c10/" TargetMode="External"/><Relationship Id="rId21" Type="http://schemas.openxmlformats.org/officeDocument/2006/relationships/hyperlink" Target="https://www.kadrovik-praktik.ru/kadrovyy-audit/sanktsii-za-narusheniya-trudovogo-zakonodatelstva/" TargetMode="External"/><Relationship Id="rId34" Type="http://schemas.openxmlformats.org/officeDocument/2006/relationships/hyperlink" Target="http://www.consultant.ru/document/cons_doc_LAW_383440/de33c73dc4e364406642dc44f280f59154201a2e/" TargetMode="External"/><Relationship Id="rId7" Type="http://schemas.openxmlformats.org/officeDocument/2006/relationships/hyperlink" Target="https://www.kadrovik-praktik.ru/kadrovyy-audit/sanktsii-za-narusheniya-trudovogo-zakonodatelstva/" TargetMode="External"/><Relationship Id="rId12" Type="http://schemas.openxmlformats.org/officeDocument/2006/relationships/hyperlink" Target="https://www.kadrovik-praktik.ru/kadrovyy-audit/sanktsii-za-narusheniya-trudovogo-zakonodatelstva/" TargetMode="External"/><Relationship Id="rId17" Type="http://schemas.openxmlformats.org/officeDocument/2006/relationships/hyperlink" Target="https://www.kadrovik-praktik.ru/kadrovyy-audit/sanktsii-za-narusheniya-trudovogo-zakonodatelstva/" TargetMode="External"/><Relationship Id="rId25" Type="http://schemas.openxmlformats.org/officeDocument/2006/relationships/hyperlink" Target="http://www.consultant.ru/document/cons_doc_LAW_355882/2fb4cd806708ab2589845e61eabfcc090c58b651/" TargetMode="External"/><Relationship Id="rId33" Type="http://schemas.openxmlformats.org/officeDocument/2006/relationships/hyperlink" Target="http://www.consultant.ru/document/cons_doc_LAW_349068/3d0cac60971a511280cbba229d9b6329c07731f7/" TargetMode="External"/><Relationship Id="rId2" Type="http://schemas.openxmlformats.org/officeDocument/2006/relationships/styles" Target="styles.xml"/><Relationship Id="rId16" Type="http://schemas.openxmlformats.org/officeDocument/2006/relationships/hyperlink" Target="https://www.kadrovik-praktik.ru/kadrovyy-audit/sanktsii-za-narusheniya-trudovogo-zakonodatelstva/" TargetMode="External"/><Relationship Id="rId20" Type="http://schemas.openxmlformats.org/officeDocument/2006/relationships/hyperlink" Target="https://www.kadrovik-praktik.ru/kadrovyy-audit/sanktsii-za-narusheniya-trudovogo-zakonodatelstva/" TargetMode="External"/><Relationship Id="rId29" Type="http://schemas.openxmlformats.org/officeDocument/2006/relationships/hyperlink" Target="http://www.consultant.ru/document/cons_doc_LAW_383440/e7e1bb27df7bb0895fe45b3c697d67a88f7346bf/" TargetMode="External"/><Relationship Id="rId1" Type="http://schemas.openxmlformats.org/officeDocument/2006/relationships/numbering" Target="numbering.xml"/><Relationship Id="rId6" Type="http://schemas.openxmlformats.org/officeDocument/2006/relationships/hyperlink" Target="https://www.kadrovik-praktik.ru/kadrovyy-audit/sanktsii-za-narusheniya-trudovogo-zakonodatelstva/" TargetMode="External"/><Relationship Id="rId11" Type="http://schemas.openxmlformats.org/officeDocument/2006/relationships/hyperlink" Target="https://www.kadrovik-praktik.ru/kadrovyy-audit/sanktsii-za-narusheniya-trudovogo-zakonodatelstva/" TargetMode="External"/><Relationship Id="rId24" Type="http://schemas.openxmlformats.org/officeDocument/2006/relationships/hyperlink" Target="https://koapru.ru/statja-11.23/" TargetMode="External"/><Relationship Id="rId32" Type="http://schemas.openxmlformats.org/officeDocument/2006/relationships/hyperlink" Target="http://www.consultant.ru/document/cons_doc_LAW_377743/c674013e35a427b78aa0ff0017bdafb9f12b55ed/" TargetMode="External"/><Relationship Id="rId37" Type="http://schemas.openxmlformats.org/officeDocument/2006/relationships/theme" Target="theme/theme1.xml"/><Relationship Id="rId5" Type="http://schemas.openxmlformats.org/officeDocument/2006/relationships/hyperlink" Target="https://www.kadrovik-praktik.ru/kadrovyy-audit/sanktsii-za-narusheniya-trudovogo-zakonodatelstva/" TargetMode="External"/><Relationship Id="rId15" Type="http://schemas.openxmlformats.org/officeDocument/2006/relationships/hyperlink" Target="http://www.consultant.ru/document/cons_doc_LAW_34661/e7e1bb27df7bb0895fe45b3c697d67a88f7346bf/" TargetMode="External"/><Relationship Id="rId23" Type="http://schemas.openxmlformats.org/officeDocument/2006/relationships/hyperlink" Target="https://www.kadrovik-praktik.ru/kadrovyy-audit/sanktsii-za-narusheniya-trudovogo-zakonodatelstva/" TargetMode="External"/><Relationship Id="rId28" Type="http://schemas.openxmlformats.org/officeDocument/2006/relationships/hyperlink" Target="http://www.consultant.ru/document/cons_doc_LAW_377743/afe9c8bc93b61441d8add299564d0e4d4d3c794f/" TargetMode="External"/><Relationship Id="rId36" Type="http://schemas.openxmlformats.org/officeDocument/2006/relationships/fontTable" Target="fontTable.xml"/><Relationship Id="rId10" Type="http://schemas.openxmlformats.org/officeDocument/2006/relationships/hyperlink" Target="https://www.kadrovik-praktik.ru/kadrovyy-audit/sanktsii-za-narusheniya-trudovogo-zakonodatelstva/" TargetMode="External"/><Relationship Id="rId19" Type="http://schemas.openxmlformats.org/officeDocument/2006/relationships/hyperlink" Target="http://www.consultant.ru/document/cons_doc_LAW_34661/b641fe9ae22d93523770d3814b8dd06694435584/" TargetMode="External"/><Relationship Id="rId31" Type="http://schemas.openxmlformats.org/officeDocument/2006/relationships/hyperlink" Target="http://www.consultant.ru/document/cons_doc_LAW_377743/" TargetMode="External"/><Relationship Id="rId4" Type="http://schemas.openxmlformats.org/officeDocument/2006/relationships/webSettings" Target="webSettings.xml"/><Relationship Id="rId9" Type="http://schemas.openxmlformats.org/officeDocument/2006/relationships/hyperlink" Target="https://www.kadrovik-praktik.ru/kadrovyy-audit/sanktsii-za-narusheniya-trudovogo-zakonodatelstva/" TargetMode="External"/><Relationship Id="rId14" Type="http://schemas.openxmlformats.org/officeDocument/2006/relationships/hyperlink" Target="http://www.consultant.ru/document/cons_doc_LAW_34661/234e108a0f7e0dda2012fc44694e1fa56f468c10/" TargetMode="External"/><Relationship Id="rId22" Type="http://schemas.openxmlformats.org/officeDocument/2006/relationships/hyperlink" Target="https://www.kadrovik-praktik.ru/kadrovyy-audit/sanktsii-za-narusheniya-trudovogo-zakonodatelstva/" TargetMode="External"/><Relationship Id="rId27" Type="http://schemas.openxmlformats.org/officeDocument/2006/relationships/hyperlink" Target="http://www.consultant.ru/document/cons_doc_LAW_286672/6a73a7e61adc45fc3dd224c0e7194a1392c8b071/" TargetMode="External"/><Relationship Id="rId30" Type="http://schemas.openxmlformats.org/officeDocument/2006/relationships/hyperlink" Target="http://www.consultant.ru/document/cons_doc_LAW_349068/3d0cac60971a511280cbba229d9b6329c07731f7/" TargetMode="External"/><Relationship Id="rId35" Type="http://schemas.openxmlformats.org/officeDocument/2006/relationships/hyperlink" Target="http://www.consultant.ru/document/cons_doc_LAW_340242/" TargetMode="External"/><Relationship Id="rId8" Type="http://schemas.openxmlformats.org/officeDocument/2006/relationships/hyperlink" Target="https://www.kadrovik-praktik.ru/kadrovyy-audit/sanktsii-za-narusheniya-trudovogo-zakonodatelstva/"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4690</Words>
  <Characters>26736</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А.И. Пыкин</dc:creator>
  <cp:lastModifiedBy>школа65</cp:lastModifiedBy>
  <cp:revision>2</cp:revision>
  <cp:lastPrinted>2021-10-20T07:00:00Z</cp:lastPrinted>
  <dcterms:created xsi:type="dcterms:W3CDTF">2021-10-22T03:58:00Z</dcterms:created>
  <dcterms:modified xsi:type="dcterms:W3CDTF">2021-10-22T03:58:00Z</dcterms:modified>
</cp:coreProperties>
</file>